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68" w:rsidRPr="00244A0E" w:rsidRDefault="00244A0E" w:rsidP="00244A0E">
      <w:pPr>
        <w:spacing w:after="0"/>
        <w:jc w:val="center"/>
        <w:rPr>
          <w:b/>
          <w:noProof/>
          <w:sz w:val="24"/>
          <w:szCs w:val="24"/>
        </w:rPr>
      </w:pPr>
      <w:r w:rsidRPr="00244A0E">
        <w:rPr>
          <w:b/>
          <w:noProof/>
          <w:sz w:val="24"/>
          <w:szCs w:val="24"/>
        </w:rPr>
        <w:t>Hazle</w:t>
      </w:r>
      <w:r w:rsidR="007E3AB5">
        <w:rPr>
          <w:b/>
          <w:noProof/>
          <w:sz w:val="24"/>
          <w:szCs w:val="24"/>
        </w:rPr>
        <w:t xml:space="preserve">ton Area School District PA Pre-K </w:t>
      </w:r>
      <w:r w:rsidRPr="00244A0E">
        <w:rPr>
          <w:b/>
          <w:noProof/>
          <w:sz w:val="24"/>
          <w:szCs w:val="24"/>
        </w:rPr>
        <w:t>Counts</w:t>
      </w:r>
    </w:p>
    <w:p w:rsidR="00244A0E" w:rsidRDefault="00244A0E" w:rsidP="006A5468">
      <w:pPr>
        <w:jc w:val="center"/>
        <w:rPr>
          <w:b/>
          <w:noProof/>
          <w:sz w:val="24"/>
          <w:szCs w:val="24"/>
        </w:rPr>
      </w:pPr>
      <w:r w:rsidRPr="00244A0E">
        <w:rPr>
          <w:b/>
          <w:noProof/>
          <w:sz w:val="24"/>
          <w:szCs w:val="24"/>
        </w:rPr>
        <w:t>Program Philosophy</w:t>
      </w:r>
    </w:p>
    <w:p w:rsidR="00244A0E" w:rsidRDefault="00244A0E" w:rsidP="006A5468">
      <w:pPr>
        <w:jc w:val="center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To provide high quality pre-kindergarten services to 3 &amp; 4 year olds in our community.</w:t>
      </w:r>
      <w:r w:rsidR="00F63F5E">
        <w:rPr>
          <w:i/>
          <w:noProof/>
          <w:sz w:val="24"/>
          <w:szCs w:val="24"/>
        </w:rPr>
        <w:t xml:space="preserve"> Our program will utilize a curriculum that will help our children grow academically and socially so they can </w:t>
      </w:r>
      <w:r w:rsidR="007E3AB5">
        <w:rPr>
          <w:i/>
          <w:noProof/>
          <w:sz w:val="24"/>
          <w:szCs w:val="24"/>
        </w:rPr>
        <w:t xml:space="preserve">enter </w:t>
      </w:r>
      <w:r w:rsidR="00F63F5E">
        <w:rPr>
          <w:i/>
          <w:noProof/>
          <w:sz w:val="24"/>
          <w:szCs w:val="24"/>
        </w:rPr>
        <w:t>school ready to learn.</w:t>
      </w:r>
    </w:p>
    <w:p w:rsidR="007E3AB5" w:rsidRDefault="007E3AB5" w:rsidP="006A5468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Postive Behavior Support</w:t>
      </w:r>
    </w:p>
    <w:p w:rsidR="007E3AB5" w:rsidRDefault="007E3AB5" w:rsidP="006A5468">
      <w:pPr>
        <w:jc w:val="center"/>
        <w:rPr>
          <w:noProof/>
          <w:sz w:val="24"/>
          <w:szCs w:val="24"/>
        </w:rPr>
      </w:pPr>
      <w:r w:rsidRPr="007E3AB5">
        <w:rPr>
          <w:noProof/>
          <w:sz w:val="24"/>
          <w:szCs w:val="24"/>
        </w:rPr>
        <w:t>HASD PA Pre-K Counts</w:t>
      </w:r>
      <w:r w:rsidR="00127223">
        <w:rPr>
          <w:noProof/>
          <w:sz w:val="24"/>
          <w:szCs w:val="24"/>
        </w:rPr>
        <w:t xml:space="preserve"> program</w:t>
      </w:r>
      <w:r>
        <w:rPr>
          <w:noProof/>
          <w:sz w:val="24"/>
          <w:szCs w:val="24"/>
        </w:rPr>
        <w:t xml:space="preserve"> follows the philosophies of the Pyramid Model for Promoting Social and Emotional Development of Infants and Young Children</w:t>
      </w:r>
      <w:r w:rsidR="00CF6072">
        <w:rPr>
          <w:noProof/>
          <w:sz w:val="24"/>
          <w:szCs w:val="24"/>
        </w:rPr>
        <w:t>.</w:t>
      </w:r>
    </w:p>
    <w:p w:rsidR="00CF6072" w:rsidRDefault="00CF6072" w:rsidP="00CF607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The Pyramid Model focuses on:</w:t>
      </w:r>
    </w:p>
    <w:p w:rsidR="00CF6072" w:rsidRDefault="00CF6072" w:rsidP="00CF6072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</w:t>
      </w:r>
      <w:r w:rsidRPr="00CF6072">
        <w:rPr>
          <w:noProof/>
          <w:sz w:val="24"/>
          <w:szCs w:val="24"/>
        </w:rPr>
        <w:t xml:space="preserve">ostive relationships with children and families to help support children’s social-emotional development and address challenging behaviors. </w:t>
      </w:r>
    </w:p>
    <w:p w:rsidR="00CF6072" w:rsidRDefault="00CF6072" w:rsidP="00CF6072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 w:rsidRPr="00CF6072">
        <w:rPr>
          <w:noProof/>
          <w:sz w:val="24"/>
          <w:szCs w:val="24"/>
        </w:rPr>
        <w:t xml:space="preserve"> Supportive environments such as positive attention, consistent routines, clear ex</w:t>
      </w:r>
      <w:r w:rsidR="00127223">
        <w:rPr>
          <w:noProof/>
          <w:sz w:val="24"/>
          <w:szCs w:val="24"/>
        </w:rPr>
        <w:t>pectations and well-designed phy</w:t>
      </w:r>
      <w:r w:rsidRPr="00CF6072">
        <w:rPr>
          <w:noProof/>
          <w:sz w:val="24"/>
          <w:szCs w:val="24"/>
        </w:rPr>
        <w:t>sical spaces that promote children’s engagement and success in the classroom.</w:t>
      </w:r>
    </w:p>
    <w:p w:rsidR="00CF6072" w:rsidRPr="00CF6072" w:rsidRDefault="00CF6072" w:rsidP="00CF6072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Social-emotional teaching strategies</w:t>
      </w:r>
      <w:r w:rsidR="00127223">
        <w:rPr>
          <w:noProof/>
          <w:sz w:val="24"/>
          <w:szCs w:val="24"/>
        </w:rPr>
        <w:t xml:space="preserve"> to address the social, communicative, and emotional delays that often lead to challenging behavior.</w:t>
      </w:r>
    </w:p>
    <w:p w:rsidR="00705D58" w:rsidRDefault="006A5468" w:rsidP="0012722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86862" cy="729378"/>
            <wp:effectExtent l="19050" t="0" r="0" b="0"/>
            <wp:docPr id="4" name="Picture 3" descr="C:\Documents and Settings\shemanskyd\Local Settings\Temporary Internet Files\Content.IE5\6G9W0B02\MC9000555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hemanskyd\Local Settings\Temporary Internet Files\Content.IE5\6G9W0B02\MC90005559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62" cy="72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3" w:rsidRPr="00127223" w:rsidRDefault="00127223" w:rsidP="0012722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Assessing Student Progress</w:t>
      </w:r>
    </w:p>
    <w:p w:rsidR="006A5468" w:rsidRDefault="006A5468" w:rsidP="006A5468">
      <w:pPr>
        <w:jc w:val="center"/>
        <w:rPr>
          <w:sz w:val="24"/>
          <w:szCs w:val="24"/>
        </w:rPr>
      </w:pPr>
      <w:r>
        <w:rPr>
          <w:sz w:val="24"/>
          <w:szCs w:val="24"/>
        </w:rPr>
        <w:t>Th</w:t>
      </w:r>
      <w:r w:rsidR="00127223">
        <w:rPr>
          <w:sz w:val="24"/>
          <w:szCs w:val="24"/>
        </w:rPr>
        <w:t>e purpose of student assessment</w:t>
      </w:r>
      <w:r>
        <w:rPr>
          <w:sz w:val="24"/>
          <w:szCs w:val="24"/>
        </w:rPr>
        <w:t xml:space="preserve"> is to guide instructional practices, guide professional development and to be able to report overall progress of your child.</w:t>
      </w:r>
    </w:p>
    <w:p w:rsidR="006A5468" w:rsidRDefault="006A5468" w:rsidP="006A54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5468">
        <w:rPr>
          <w:sz w:val="24"/>
          <w:szCs w:val="24"/>
        </w:rPr>
        <w:t xml:space="preserve">Teachers will report child outcomes </w:t>
      </w:r>
      <w:proofErr w:type="gramStart"/>
      <w:r w:rsidRPr="006A5468">
        <w:rPr>
          <w:sz w:val="24"/>
          <w:szCs w:val="24"/>
        </w:rPr>
        <w:t>3 times/year</w:t>
      </w:r>
      <w:proofErr w:type="gramEnd"/>
      <w:r w:rsidRPr="006A546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October 15, February 15, </w:t>
      </w:r>
      <w:r w:rsidR="00F63F5E">
        <w:rPr>
          <w:sz w:val="24"/>
          <w:szCs w:val="24"/>
        </w:rPr>
        <w:t>and May</w:t>
      </w:r>
      <w:r>
        <w:rPr>
          <w:sz w:val="24"/>
          <w:szCs w:val="24"/>
        </w:rPr>
        <w:t xml:space="preserve"> 15 using the Work Sampling Online Reporting System.</w:t>
      </w:r>
    </w:p>
    <w:p w:rsidR="006A5468" w:rsidRDefault="006A5468" w:rsidP="006A54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Assessment information will be shared with parents through progress reports and parent teacher conferences.</w:t>
      </w:r>
    </w:p>
    <w:p w:rsidR="006A5468" w:rsidRDefault="006A5468" w:rsidP="006A5468">
      <w:pPr>
        <w:ind w:left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994579" cy="813661"/>
            <wp:effectExtent l="19050" t="0" r="0" b="0"/>
            <wp:docPr id="7" name="Picture 6" descr="C:\Documents and Settings\shemanskyd\Local Settings\Temporary Internet Files\Content.IE5\C7ZT4GE1\MC9004394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hemanskyd\Local Settings\Temporary Internet Files\Content.IE5\C7ZT4GE1\MC90043945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19" cy="81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468" w:rsidRPr="00F77C69" w:rsidRDefault="00F77C69" w:rsidP="00127223">
      <w:pPr>
        <w:spacing w:after="0"/>
        <w:ind w:left="360"/>
        <w:jc w:val="center"/>
        <w:rPr>
          <w:b/>
          <w:sz w:val="24"/>
          <w:szCs w:val="24"/>
        </w:rPr>
      </w:pPr>
      <w:r w:rsidRPr="00F77C69">
        <w:rPr>
          <w:b/>
          <w:sz w:val="24"/>
          <w:szCs w:val="24"/>
        </w:rPr>
        <w:t>Curriculum</w:t>
      </w:r>
    </w:p>
    <w:p w:rsidR="00F77C69" w:rsidRPr="00F77C69" w:rsidRDefault="00F77C69" w:rsidP="00F77C69">
      <w:pPr>
        <w:ind w:left="360"/>
        <w:rPr>
          <w:b/>
          <w:sz w:val="24"/>
          <w:szCs w:val="24"/>
        </w:rPr>
      </w:pPr>
      <w:r w:rsidRPr="00F77C69">
        <w:rPr>
          <w:b/>
          <w:sz w:val="24"/>
          <w:szCs w:val="24"/>
        </w:rPr>
        <w:t xml:space="preserve">Curriculums used: </w:t>
      </w:r>
    </w:p>
    <w:p w:rsidR="00F77C69" w:rsidRDefault="00F77C69" w:rsidP="00F77C69">
      <w:pPr>
        <w:ind w:left="360"/>
        <w:rPr>
          <w:sz w:val="24"/>
          <w:szCs w:val="24"/>
        </w:rPr>
      </w:pPr>
      <w:r w:rsidRPr="00F77C69">
        <w:rPr>
          <w:i/>
          <w:sz w:val="24"/>
          <w:szCs w:val="24"/>
        </w:rPr>
        <w:t>Creative C</w:t>
      </w:r>
      <w:r>
        <w:rPr>
          <w:i/>
          <w:sz w:val="24"/>
          <w:szCs w:val="24"/>
        </w:rPr>
        <w:t xml:space="preserve">urriculum: </w:t>
      </w:r>
      <w:r>
        <w:rPr>
          <w:sz w:val="24"/>
          <w:szCs w:val="24"/>
        </w:rPr>
        <w:t xml:space="preserve">The </w:t>
      </w:r>
      <w:r>
        <w:rPr>
          <w:i/>
          <w:sz w:val="24"/>
          <w:szCs w:val="24"/>
        </w:rPr>
        <w:t xml:space="preserve">Creative Curriculum </w:t>
      </w:r>
      <w:r>
        <w:rPr>
          <w:sz w:val="24"/>
          <w:szCs w:val="24"/>
        </w:rPr>
        <w:t>is based on research and implements developmentally appropriate practices in our preschool classrooms.</w:t>
      </w:r>
    </w:p>
    <w:p w:rsidR="00F77C69" w:rsidRPr="00F77C69" w:rsidRDefault="00F77C69" w:rsidP="00F77C69">
      <w:pPr>
        <w:ind w:left="360"/>
        <w:rPr>
          <w:sz w:val="24"/>
          <w:szCs w:val="24"/>
        </w:rPr>
      </w:pPr>
      <w:r>
        <w:rPr>
          <w:i/>
          <w:sz w:val="24"/>
          <w:szCs w:val="24"/>
        </w:rPr>
        <w:t>Houghton Mifflin Pre K:</w:t>
      </w:r>
      <w:r>
        <w:rPr>
          <w:sz w:val="24"/>
          <w:szCs w:val="24"/>
        </w:rPr>
        <w:t xml:space="preserve"> This is an integrated curriculum where children learn by actively engaging in the world around them. It is standards based and recognizes the diversity of children’s backgrounds and interests.</w:t>
      </w:r>
    </w:p>
    <w:sectPr w:rsidR="00F77C69" w:rsidRPr="00F77C69" w:rsidSect="001272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24AD2"/>
    <w:multiLevelType w:val="hybridMultilevel"/>
    <w:tmpl w:val="193A4FCA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45604631"/>
    <w:multiLevelType w:val="hybridMultilevel"/>
    <w:tmpl w:val="F330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5468"/>
    <w:rsid w:val="00127223"/>
    <w:rsid w:val="00244A0E"/>
    <w:rsid w:val="006A5468"/>
    <w:rsid w:val="00705D58"/>
    <w:rsid w:val="007E3AB5"/>
    <w:rsid w:val="00CF6072"/>
    <w:rsid w:val="00F63F5E"/>
    <w:rsid w:val="00F7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2011-03-30T18:06:00Z</cp:lastPrinted>
  <dcterms:created xsi:type="dcterms:W3CDTF">2011-03-30T16:43:00Z</dcterms:created>
  <dcterms:modified xsi:type="dcterms:W3CDTF">2011-03-30T18:10:00Z</dcterms:modified>
</cp:coreProperties>
</file>