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02" w:rsidRDefault="00DD6CA5" w:rsidP="00DD6CA5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Magnet Chemistry IB – Equilibrium Worksheet</w:t>
      </w:r>
    </w:p>
    <w:p w:rsidR="00DD6CA5" w:rsidRDefault="00DD6CA5" w:rsidP="00DD6CA5">
      <w:pPr>
        <w:pStyle w:val="NoSpacing"/>
        <w:jc w:val="center"/>
        <w:rPr>
          <w:sz w:val="28"/>
        </w:rPr>
      </w:pPr>
    </w:p>
    <w:p w:rsidR="00DD6CA5" w:rsidRDefault="00DD6CA5" w:rsidP="00DD6CA5">
      <w:pPr>
        <w:pStyle w:val="NoSpacing"/>
        <w:rPr>
          <w:sz w:val="28"/>
        </w:rPr>
      </w:pPr>
      <w:r>
        <w:rPr>
          <w:sz w:val="28"/>
        </w:rPr>
        <w:t>1.  At 100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C, </w:t>
      </w:r>
      <w:r w:rsidRPr="00477091">
        <w:rPr>
          <w:b/>
          <w:sz w:val="28"/>
        </w:rPr>
        <w:t>K</w:t>
      </w:r>
      <w:r w:rsidRPr="00477091">
        <w:rPr>
          <w:b/>
          <w:sz w:val="28"/>
          <w:vertAlign w:val="subscript"/>
        </w:rPr>
        <w:t>EQ</w:t>
      </w:r>
      <w:r w:rsidRPr="00477091">
        <w:rPr>
          <w:b/>
          <w:sz w:val="28"/>
        </w:rPr>
        <w:t xml:space="preserve"> = 0.135</w:t>
      </w:r>
      <w:r>
        <w:rPr>
          <w:sz w:val="28"/>
        </w:rPr>
        <w:t xml:space="preserve"> for the following reaction:  3 </w:t>
      </w:r>
      <w:proofErr w:type="gramStart"/>
      <w:r>
        <w:rPr>
          <w:sz w:val="28"/>
        </w:rPr>
        <w:t>H</w:t>
      </w:r>
      <w:r>
        <w:rPr>
          <w:sz w:val="28"/>
          <w:vertAlign w:val="subscript"/>
        </w:rPr>
        <w:t>2(</w:t>
      </w:r>
      <w:proofErr w:type="gramEnd"/>
      <w:r>
        <w:rPr>
          <w:sz w:val="28"/>
          <w:vertAlign w:val="subscript"/>
        </w:rPr>
        <w:t>g)</w:t>
      </w:r>
      <w:r>
        <w:rPr>
          <w:sz w:val="28"/>
        </w:rPr>
        <w:t xml:space="preserve"> +  N</w:t>
      </w:r>
      <w:r>
        <w:rPr>
          <w:sz w:val="28"/>
          <w:vertAlign w:val="subscript"/>
        </w:rPr>
        <w:t>2(g)</w:t>
      </w:r>
      <w:r>
        <w:rPr>
          <w:sz w:val="28"/>
        </w:rPr>
        <w:t xml:space="preserve"> &lt; -- &gt;  2 NH</w:t>
      </w:r>
      <w:r>
        <w:rPr>
          <w:sz w:val="28"/>
          <w:vertAlign w:val="subscript"/>
        </w:rPr>
        <w:t>3(g)</w:t>
      </w:r>
      <w:r>
        <w:rPr>
          <w:sz w:val="28"/>
        </w:rPr>
        <w:t>.  In a reaction mixture at this temperature and at equilibrium calculate the [H</w:t>
      </w:r>
      <w:r>
        <w:rPr>
          <w:sz w:val="28"/>
          <w:vertAlign w:val="subscript"/>
        </w:rPr>
        <w:t>2</w:t>
      </w:r>
      <w:r>
        <w:rPr>
          <w:sz w:val="28"/>
        </w:rPr>
        <w:t>] if the equilibrium concentrations of [NH</w:t>
      </w:r>
      <w:r>
        <w:rPr>
          <w:sz w:val="28"/>
          <w:vertAlign w:val="subscript"/>
        </w:rPr>
        <w:t>3</w:t>
      </w:r>
      <w:r>
        <w:rPr>
          <w:sz w:val="28"/>
        </w:rPr>
        <w:t>] is 0.030M and [N</w:t>
      </w:r>
      <w:r>
        <w:rPr>
          <w:sz w:val="28"/>
          <w:vertAlign w:val="subscript"/>
        </w:rPr>
        <w:t>2</w:t>
      </w:r>
      <w:r>
        <w:rPr>
          <w:sz w:val="28"/>
        </w:rPr>
        <w:t>] = 0.50 M.  SHOW ALL WORK!!!</w:t>
      </w:r>
    </w:p>
    <w:p w:rsidR="00DD6CA5" w:rsidRDefault="00DD6CA5" w:rsidP="00DD6CA5">
      <w:pPr>
        <w:pStyle w:val="NoSpacing"/>
        <w:rPr>
          <w:sz w:val="28"/>
        </w:rPr>
      </w:pPr>
    </w:p>
    <w:p w:rsidR="00DD6CA5" w:rsidRDefault="00DD6CA5" w:rsidP="00DD6CA5">
      <w:pPr>
        <w:pStyle w:val="NoSpacing"/>
        <w:rPr>
          <w:sz w:val="28"/>
        </w:rPr>
      </w:pPr>
    </w:p>
    <w:p w:rsidR="00DD6CA5" w:rsidRDefault="00DD6CA5" w:rsidP="00DD6CA5">
      <w:pPr>
        <w:pStyle w:val="NoSpacing"/>
        <w:rPr>
          <w:sz w:val="28"/>
        </w:rPr>
      </w:pPr>
    </w:p>
    <w:p w:rsidR="00DD6CA5" w:rsidRDefault="00DD6CA5" w:rsidP="00DD6CA5">
      <w:pPr>
        <w:pStyle w:val="NoSpacing"/>
        <w:rPr>
          <w:sz w:val="28"/>
        </w:rPr>
      </w:pPr>
    </w:p>
    <w:p w:rsidR="00DD6CA5" w:rsidRDefault="00DD6CA5" w:rsidP="00DD6CA5">
      <w:pPr>
        <w:pStyle w:val="NoSpacing"/>
        <w:rPr>
          <w:sz w:val="28"/>
        </w:rPr>
      </w:pPr>
    </w:p>
    <w:p w:rsidR="00EF6507" w:rsidRDefault="00EF6507" w:rsidP="00DD6CA5">
      <w:pPr>
        <w:pStyle w:val="NoSpacing"/>
        <w:rPr>
          <w:sz w:val="28"/>
        </w:rPr>
      </w:pPr>
    </w:p>
    <w:p w:rsidR="00EF6507" w:rsidRDefault="00EF6507" w:rsidP="00DD6CA5">
      <w:pPr>
        <w:pStyle w:val="NoSpacing"/>
        <w:rPr>
          <w:sz w:val="28"/>
        </w:rPr>
      </w:pPr>
    </w:p>
    <w:p w:rsidR="00DD6CA5" w:rsidRDefault="00DD6CA5" w:rsidP="00DD6CA5">
      <w:pPr>
        <w:pStyle w:val="NoSpacing"/>
        <w:rPr>
          <w:sz w:val="28"/>
        </w:rPr>
      </w:pPr>
    </w:p>
    <w:p w:rsidR="00DD6CA5" w:rsidRDefault="00DD6CA5" w:rsidP="00DD6CA5">
      <w:pPr>
        <w:pStyle w:val="NoSpacing"/>
        <w:rPr>
          <w:sz w:val="28"/>
        </w:rPr>
      </w:pPr>
    </w:p>
    <w:p w:rsidR="00EF6507" w:rsidRPr="00EF6507" w:rsidRDefault="00EF6507" w:rsidP="00EF6507">
      <w:pPr>
        <w:pStyle w:val="NormalWeb"/>
        <w:rPr>
          <w:rFonts w:asciiTheme="minorHAnsi" w:hAnsiTheme="minorHAnsi" w:cstheme="minorHAnsi"/>
          <w:color w:val="000000"/>
          <w:sz w:val="28"/>
          <w:szCs w:val="21"/>
        </w:rPr>
      </w:pPr>
      <w:r w:rsidRPr="00EF6507">
        <w:rPr>
          <w:rFonts w:asciiTheme="minorHAnsi" w:hAnsiTheme="minorHAnsi" w:cstheme="minorHAnsi"/>
          <w:sz w:val="28"/>
        </w:rPr>
        <w:t>2</w:t>
      </w:r>
      <w:r w:rsidR="00DD6CA5" w:rsidRPr="00EF6507">
        <w:rPr>
          <w:rFonts w:asciiTheme="minorHAnsi" w:hAnsiTheme="minorHAnsi" w:cstheme="minorHAnsi"/>
          <w:sz w:val="40"/>
        </w:rPr>
        <w:t xml:space="preserve">. </w:t>
      </w:r>
      <w:r w:rsidR="00BB23BF" w:rsidRPr="00EF6507">
        <w:rPr>
          <w:rFonts w:asciiTheme="minorHAnsi" w:hAnsiTheme="minorHAnsi" w:cstheme="minorHAnsi"/>
          <w:sz w:val="40"/>
        </w:rPr>
        <w:t xml:space="preserve"> </w:t>
      </w:r>
      <w:r w:rsidR="00DD6CA5" w:rsidRPr="00EF6507">
        <w:rPr>
          <w:rFonts w:asciiTheme="minorHAnsi" w:hAnsiTheme="minorHAnsi" w:cstheme="minorHAnsi"/>
          <w:sz w:val="40"/>
        </w:rPr>
        <w:t xml:space="preserve"> </w:t>
      </w:r>
      <w:r w:rsidRPr="00EF6507">
        <w:rPr>
          <w:rFonts w:asciiTheme="minorHAnsi" w:hAnsiTheme="minorHAnsi" w:cstheme="minorHAnsi"/>
          <w:color w:val="000000"/>
          <w:sz w:val="28"/>
          <w:szCs w:val="21"/>
        </w:rPr>
        <w:t xml:space="preserve"> For the reaction </w:t>
      </w:r>
      <w:proofErr w:type="gramStart"/>
      <w:r w:rsidRPr="00EF6507">
        <w:rPr>
          <w:rFonts w:asciiTheme="minorHAnsi" w:hAnsiTheme="minorHAnsi" w:cstheme="minorHAnsi"/>
          <w:color w:val="000000"/>
          <w:sz w:val="28"/>
          <w:szCs w:val="21"/>
        </w:rPr>
        <w:t>CO</w:t>
      </w:r>
      <w:r w:rsidRPr="00EF6507">
        <w:rPr>
          <w:rFonts w:asciiTheme="minorHAnsi" w:hAnsiTheme="minorHAnsi" w:cstheme="minorHAnsi"/>
          <w:color w:val="000000"/>
          <w:sz w:val="28"/>
          <w:szCs w:val="21"/>
          <w:vertAlign w:val="subscript"/>
        </w:rPr>
        <w:t>(</w:t>
      </w:r>
      <w:proofErr w:type="gramEnd"/>
      <w:r w:rsidRPr="00EF6507">
        <w:rPr>
          <w:rStyle w:val="Emphasis"/>
          <w:rFonts w:asciiTheme="minorHAnsi" w:hAnsiTheme="minorHAnsi" w:cstheme="minorHAnsi"/>
          <w:color w:val="000000"/>
          <w:sz w:val="28"/>
          <w:szCs w:val="21"/>
          <w:vertAlign w:val="subscript"/>
        </w:rPr>
        <w:t>g</w:t>
      </w:r>
      <w:r w:rsidRPr="00EF6507">
        <w:rPr>
          <w:rFonts w:asciiTheme="minorHAnsi" w:hAnsiTheme="minorHAnsi" w:cstheme="minorHAnsi"/>
          <w:color w:val="000000"/>
          <w:sz w:val="28"/>
          <w:szCs w:val="21"/>
          <w:vertAlign w:val="subscript"/>
        </w:rPr>
        <w:t>)</w:t>
      </w:r>
      <w:r w:rsidRPr="00EF6507">
        <w:rPr>
          <w:rFonts w:asciiTheme="minorHAnsi" w:hAnsiTheme="minorHAnsi" w:cstheme="minorHAnsi"/>
          <w:color w:val="000000"/>
          <w:sz w:val="28"/>
          <w:szCs w:val="21"/>
        </w:rPr>
        <w:t xml:space="preserve"> + H</w:t>
      </w:r>
      <w:r w:rsidRPr="00EF6507">
        <w:rPr>
          <w:rFonts w:asciiTheme="minorHAnsi" w:hAnsiTheme="minorHAnsi" w:cstheme="minorHAnsi"/>
          <w:color w:val="000000"/>
          <w:sz w:val="28"/>
          <w:szCs w:val="21"/>
          <w:vertAlign w:val="subscript"/>
        </w:rPr>
        <w:t>2</w:t>
      </w:r>
      <w:r w:rsidRPr="00EF6507">
        <w:rPr>
          <w:rFonts w:asciiTheme="minorHAnsi" w:hAnsiTheme="minorHAnsi" w:cstheme="minorHAnsi"/>
          <w:color w:val="000000"/>
          <w:sz w:val="28"/>
          <w:szCs w:val="21"/>
        </w:rPr>
        <w:t>O</w:t>
      </w:r>
      <w:r w:rsidRPr="00EF6507">
        <w:rPr>
          <w:rFonts w:asciiTheme="minorHAnsi" w:hAnsiTheme="minorHAnsi" w:cstheme="minorHAnsi"/>
          <w:color w:val="000000"/>
          <w:sz w:val="28"/>
          <w:szCs w:val="21"/>
          <w:vertAlign w:val="subscript"/>
        </w:rPr>
        <w:t>(</w:t>
      </w:r>
      <w:r w:rsidRPr="00EF6507">
        <w:rPr>
          <w:rStyle w:val="Emphasis"/>
          <w:rFonts w:asciiTheme="minorHAnsi" w:hAnsiTheme="minorHAnsi" w:cstheme="minorHAnsi"/>
          <w:color w:val="000000"/>
          <w:sz w:val="28"/>
          <w:szCs w:val="21"/>
          <w:vertAlign w:val="subscript"/>
        </w:rPr>
        <w:t>g</w:t>
      </w:r>
      <w:r w:rsidRPr="00EF6507">
        <w:rPr>
          <w:rFonts w:asciiTheme="minorHAnsi" w:hAnsiTheme="minorHAnsi" w:cstheme="minorHAnsi"/>
          <w:color w:val="000000"/>
          <w:sz w:val="28"/>
          <w:szCs w:val="21"/>
          <w:vertAlign w:val="subscript"/>
        </w:rPr>
        <w:t>)</w:t>
      </w:r>
      <w:r w:rsidRPr="00EF6507">
        <w:rPr>
          <w:rFonts w:asciiTheme="minorHAnsi" w:hAnsiTheme="minorHAnsi" w:cstheme="minorHAnsi"/>
          <w:color w:val="000000"/>
          <w:sz w:val="28"/>
          <w:szCs w:val="21"/>
        </w:rPr>
        <w:t> → ← CO</w:t>
      </w:r>
      <w:r w:rsidRPr="00EF6507">
        <w:rPr>
          <w:rFonts w:asciiTheme="minorHAnsi" w:hAnsiTheme="minorHAnsi" w:cstheme="minorHAnsi"/>
          <w:color w:val="000000"/>
          <w:sz w:val="28"/>
          <w:szCs w:val="21"/>
          <w:vertAlign w:val="subscript"/>
        </w:rPr>
        <w:t>2(</w:t>
      </w:r>
      <w:r w:rsidRPr="00EF6507">
        <w:rPr>
          <w:rStyle w:val="Emphasis"/>
          <w:rFonts w:asciiTheme="minorHAnsi" w:hAnsiTheme="minorHAnsi" w:cstheme="minorHAnsi"/>
          <w:color w:val="000000"/>
          <w:sz w:val="28"/>
          <w:szCs w:val="21"/>
          <w:vertAlign w:val="subscript"/>
        </w:rPr>
        <w:t>g</w:t>
      </w:r>
      <w:r w:rsidRPr="00EF6507">
        <w:rPr>
          <w:rFonts w:asciiTheme="minorHAnsi" w:hAnsiTheme="minorHAnsi" w:cstheme="minorHAnsi"/>
          <w:color w:val="000000"/>
          <w:sz w:val="28"/>
          <w:szCs w:val="21"/>
          <w:vertAlign w:val="subscript"/>
        </w:rPr>
        <w:t>)</w:t>
      </w:r>
      <w:r w:rsidRPr="00EF6507">
        <w:rPr>
          <w:rFonts w:asciiTheme="minorHAnsi" w:hAnsiTheme="minorHAnsi" w:cstheme="minorHAnsi"/>
          <w:color w:val="000000"/>
          <w:sz w:val="28"/>
          <w:szCs w:val="21"/>
        </w:rPr>
        <w:t xml:space="preserve"> + H</w:t>
      </w:r>
      <w:r w:rsidRPr="00EF6507">
        <w:rPr>
          <w:rFonts w:asciiTheme="minorHAnsi" w:hAnsiTheme="minorHAnsi" w:cstheme="minorHAnsi"/>
          <w:color w:val="000000"/>
          <w:sz w:val="28"/>
          <w:szCs w:val="21"/>
          <w:vertAlign w:val="subscript"/>
        </w:rPr>
        <w:t>2(</w:t>
      </w:r>
      <w:r w:rsidRPr="00EF6507">
        <w:rPr>
          <w:rStyle w:val="Emphasis"/>
          <w:rFonts w:asciiTheme="minorHAnsi" w:hAnsiTheme="minorHAnsi" w:cstheme="minorHAnsi"/>
          <w:color w:val="000000"/>
          <w:sz w:val="28"/>
          <w:szCs w:val="21"/>
          <w:vertAlign w:val="subscript"/>
        </w:rPr>
        <w:t>g</w:t>
      </w:r>
      <w:r w:rsidRPr="00EF6507">
        <w:rPr>
          <w:rFonts w:asciiTheme="minorHAnsi" w:hAnsiTheme="minorHAnsi" w:cstheme="minorHAnsi"/>
          <w:color w:val="000000"/>
          <w:sz w:val="28"/>
          <w:szCs w:val="21"/>
          <w:vertAlign w:val="subscript"/>
        </w:rPr>
        <w:t>)</w:t>
      </w:r>
      <w:r w:rsidRPr="00EF6507">
        <w:rPr>
          <w:rFonts w:asciiTheme="minorHAnsi" w:hAnsiTheme="minorHAnsi" w:cstheme="minorHAnsi"/>
          <w:color w:val="000000"/>
          <w:sz w:val="28"/>
          <w:szCs w:val="21"/>
        </w:rPr>
        <w:t>, K</w:t>
      </w:r>
      <w:r w:rsidRPr="00EF6507">
        <w:rPr>
          <w:rFonts w:asciiTheme="minorHAnsi" w:hAnsiTheme="minorHAnsi" w:cstheme="minorHAnsi"/>
          <w:color w:val="000000"/>
          <w:sz w:val="28"/>
          <w:szCs w:val="21"/>
          <w:vertAlign w:val="subscript"/>
        </w:rPr>
        <w:t>c</w:t>
      </w:r>
      <w:r w:rsidRPr="00EF6507">
        <w:rPr>
          <w:rFonts w:asciiTheme="minorHAnsi" w:hAnsiTheme="minorHAnsi" w:cstheme="minorHAnsi"/>
          <w:color w:val="000000"/>
          <w:sz w:val="28"/>
          <w:szCs w:val="21"/>
        </w:rPr>
        <w:t> = 23.3 at 600 K.</w:t>
      </w:r>
    </w:p>
    <w:p w:rsidR="00EF6507" w:rsidRPr="00EF6507" w:rsidRDefault="00EF6507" w:rsidP="00EF6507">
      <w:pPr>
        <w:pStyle w:val="NormalWeb"/>
        <w:rPr>
          <w:rFonts w:asciiTheme="minorHAnsi" w:hAnsiTheme="minorHAnsi" w:cstheme="minorHAnsi"/>
          <w:color w:val="000000"/>
          <w:sz w:val="28"/>
          <w:szCs w:val="21"/>
        </w:rPr>
      </w:pPr>
      <w:r w:rsidRPr="00EF6507">
        <w:rPr>
          <w:rFonts w:asciiTheme="minorHAnsi" w:hAnsiTheme="minorHAnsi" w:cstheme="minorHAnsi"/>
          <w:color w:val="000000"/>
          <w:sz w:val="28"/>
          <w:szCs w:val="21"/>
        </w:rPr>
        <w:t xml:space="preserve">If 0.250 </w:t>
      </w:r>
      <w:proofErr w:type="spellStart"/>
      <w:r w:rsidRPr="00EF6507">
        <w:rPr>
          <w:rFonts w:asciiTheme="minorHAnsi" w:hAnsiTheme="minorHAnsi" w:cstheme="minorHAnsi"/>
          <w:color w:val="000000"/>
          <w:sz w:val="28"/>
          <w:szCs w:val="21"/>
        </w:rPr>
        <w:t>mol</w:t>
      </w:r>
      <w:proofErr w:type="spellEnd"/>
      <w:r w:rsidRPr="00EF6507">
        <w:rPr>
          <w:rFonts w:asciiTheme="minorHAnsi" w:hAnsiTheme="minorHAnsi" w:cstheme="minorHAnsi"/>
          <w:color w:val="000000"/>
          <w:sz w:val="28"/>
          <w:szCs w:val="21"/>
        </w:rPr>
        <w:t xml:space="preserve"> each of CO and H</w:t>
      </w:r>
      <w:r w:rsidRPr="00EF6507">
        <w:rPr>
          <w:rFonts w:asciiTheme="minorHAnsi" w:hAnsiTheme="minorHAnsi" w:cstheme="minorHAnsi"/>
          <w:color w:val="000000"/>
          <w:sz w:val="28"/>
          <w:szCs w:val="21"/>
          <w:vertAlign w:val="subscript"/>
        </w:rPr>
        <w:t>2</w:t>
      </w:r>
      <w:r w:rsidRPr="00EF6507">
        <w:rPr>
          <w:rFonts w:asciiTheme="minorHAnsi" w:hAnsiTheme="minorHAnsi" w:cstheme="minorHAnsi"/>
          <w:color w:val="000000"/>
          <w:sz w:val="28"/>
          <w:szCs w:val="21"/>
        </w:rPr>
        <w:t xml:space="preserve">O are introduced into a </w:t>
      </w:r>
      <w:r>
        <w:rPr>
          <w:rFonts w:asciiTheme="minorHAnsi" w:hAnsiTheme="minorHAnsi" w:cstheme="minorHAnsi"/>
          <w:color w:val="000000"/>
          <w:sz w:val="28"/>
          <w:szCs w:val="21"/>
        </w:rPr>
        <w:t xml:space="preserve">1.00 L </w:t>
      </w:r>
      <w:r w:rsidRPr="00EF6507">
        <w:rPr>
          <w:rFonts w:asciiTheme="minorHAnsi" w:hAnsiTheme="minorHAnsi" w:cstheme="minorHAnsi"/>
          <w:color w:val="000000"/>
          <w:sz w:val="28"/>
          <w:szCs w:val="21"/>
        </w:rPr>
        <w:t>reaction vessel and equilibrium is established, how many moles each of CO</w:t>
      </w:r>
      <w:r w:rsidRPr="00EF6507">
        <w:rPr>
          <w:rFonts w:asciiTheme="minorHAnsi" w:hAnsiTheme="minorHAnsi" w:cstheme="minorHAnsi"/>
          <w:color w:val="000000"/>
          <w:sz w:val="28"/>
          <w:szCs w:val="21"/>
          <w:vertAlign w:val="subscript"/>
        </w:rPr>
        <w:t>2</w:t>
      </w:r>
      <w:r w:rsidRPr="00EF6507">
        <w:rPr>
          <w:rFonts w:asciiTheme="minorHAnsi" w:hAnsiTheme="minorHAnsi" w:cstheme="minorHAnsi"/>
          <w:color w:val="000000"/>
          <w:sz w:val="28"/>
          <w:szCs w:val="21"/>
        </w:rPr>
        <w:t> and H</w:t>
      </w:r>
      <w:r w:rsidRPr="00EF6507">
        <w:rPr>
          <w:rFonts w:asciiTheme="minorHAnsi" w:hAnsiTheme="minorHAnsi" w:cstheme="minorHAnsi"/>
          <w:color w:val="000000"/>
          <w:sz w:val="28"/>
          <w:szCs w:val="21"/>
          <w:vertAlign w:val="subscript"/>
        </w:rPr>
        <w:t>2</w:t>
      </w:r>
      <w:r w:rsidRPr="00EF6507">
        <w:rPr>
          <w:rFonts w:asciiTheme="minorHAnsi" w:hAnsiTheme="minorHAnsi" w:cstheme="minorHAnsi"/>
          <w:color w:val="000000"/>
          <w:sz w:val="28"/>
          <w:szCs w:val="21"/>
        </w:rPr>
        <w:t> will be present at equilibrium?</w:t>
      </w:r>
    </w:p>
    <w:p w:rsidR="00DD6CA5" w:rsidRDefault="00DD6CA5" w:rsidP="00DD6CA5">
      <w:pPr>
        <w:pStyle w:val="NoSpacing"/>
        <w:rPr>
          <w:sz w:val="28"/>
        </w:rPr>
      </w:pPr>
    </w:p>
    <w:p w:rsidR="00DD6CA5" w:rsidRDefault="00DD6CA5" w:rsidP="00DD6CA5">
      <w:pPr>
        <w:pStyle w:val="NoSpacing"/>
        <w:rPr>
          <w:sz w:val="28"/>
        </w:rPr>
      </w:pPr>
    </w:p>
    <w:p w:rsidR="00DD6CA5" w:rsidRDefault="00DD6CA5" w:rsidP="00DD6CA5">
      <w:pPr>
        <w:pStyle w:val="NoSpacing"/>
        <w:rPr>
          <w:sz w:val="28"/>
        </w:rPr>
      </w:pPr>
    </w:p>
    <w:p w:rsidR="00DD6CA5" w:rsidRDefault="00DD6CA5" w:rsidP="00DD6CA5">
      <w:pPr>
        <w:pStyle w:val="NoSpacing"/>
        <w:rPr>
          <w:sz w:val="28"/>
        </w:rPr>
      </w:pPr>
    </w:p>
    <w:p w:rsidR="00DD6CA5" w:rsidRDefault="00DD6CA5" w:rsidP="00DD6CA5">
      <w:pPr>
        <w:pStyle w:val="NoSpacing"/>
        <w:rPr>
          <w:sz w:val="28"/>
        </w:rPr>
      </w:pPr>
    </w:p>
    <w:p w:rsidR="00DD6CA5" w:rsidRDefault="00DD6CA5" w:rsidP="00DD6CA5">
      <w:pPr>
        <w:pStyle w:val="NoSpacing"/>
        <w:rPr>
          <w:sz w:val="28"/>
        </w:rPr>
      </w:pPr>
    </w:p>
    <w:p w:rsidR="00DD6CA5" w:rsidRDefault="00DD6CA5" w:rsidP="00DD6CA5">
      <w:pPr>
        <w:pStyle w:val="NoSpacing"/>
        <w:rPr>
          <w:sz w:val="28"/>
        </w:rPr>
      </w:pPr>
    </w:p>
    <w:p w:rsidR="00DD6CA5" w:rsidRDefault="00DD6CA5" w:rsidP="00DD6CA5">
      <w:pPr>
        <w:pStyle w:val="NoSpacing"/>
        <w:rPr>
          <w:sz w:val="28"/>
        </w:rPr>
      </w:pPr>
    </w:p>
    <w:p w:rsidR="00DD6CA5" w:rsidRDefault="00DD6CA5" w:rsidP="00DD6CA5">
      <w:pPr>
        <w:pStyle w:val="NoSpacing"/>
        <w:rPr>
          <w:sz w:val="28"/>
        </w:rPr>
      </w:pPr>
    </w:p>
    <w:p w:rsidR="00EF6507" w:rsidRDefault="00EF6507" w:rsidP="00DD6CA5">
      <w:pPr>
        <w:pStyle w:val="NoSpacing"/>
        <w:rPr>
          <w:sz w:val="28"/>
        </w:rPr>
      </w:pPr>
    </w:p>
    <w:p w:rsidR="00EF6507" w:rsidRDefault="00EF6507" w:rsidP="00DD6CA5">
      <w:pPr>
        <w:pStyle w:val="NoSpacing"/>
        <w:rPr>
          <w:sz w:val="28"/>
        </w:rPr>
      </w:pPr>
    </w:p>
    <w:p w:rsidR="00EF6507" w:rsidRDefault="00EF6507" w:rsidP="00DD6CA5">
      <w:pPr>
        <w:pStyle w:val="NoSpacing"/>
        <w:rPr>
          <w:sz w:val="28"/>
        </w:rPr>
      </w:pPr>
    </w:p>
    <w:p w:rsidR="00EF6507" w:rsidRDefault="00EF6507" w:rsidP="00DD6CA5">
      <w:pPr>
        <w:pStyle w:val="NoSpacing"/>
        <w:rPr>
          <w:sz w:val="28"/>
        </w:rPr>
      </w:pPr>
    </w:p>
    <w:p w:rsidR="00EF6507" w:rsidRDefault="00EF6507" w:rsidP="00DD6CA5">
      <w:pPr>
        <w:pStyle w:val="NoSpacing"/>
        <w:rPr>
          <w:sz w:val="28"/>
        </w:rPr>
      </w:pPr>
    </w:p>
    <w:p w:rsidR="00DD6CA5" w:rsidRDefault="00DD6CA5" w:rsidP="00DD6CA5">
      <w:pPr>
        <w:pStyle w:val="NoSpacing"/>
        <w:rPr>
          <w:sz w:val="28"/>
        </w:rPr>
      </w:pPr>
    </w:p>
    <w:p w:rsidR="00DD6CA5" w:rsidRDefault="00DD6CA5" w:rsidP="00DD6CA5">
      <w:pPr>
        <w:pStyle w:val="NoSpacing"/>
        <w:rPr>
          <w:sz w:val="28"/>
          <w:vertAlign w:val="subscript"/>
        </w:rPr>
      </w:pPr>
      <w:r>
        <w:rPr>
          <w:sz w:val="28"/>
        </w:rPr>
        <w:lastRenderedPageBreak/>
        <w:t xml:space="preserve">3.  </w:t>
      </w:r>
      <w:r w:rsidR="00DB70BD">
        <w:rPr>
          <w:sz w:val="28"/>
        </w:rPr>
        <w:t xml:space="preserve">At high temperature, 2.00 </w:t>
      </w:r>
      <w:proofErr w:type="spellStart"/>
      <w:r w:rsidR="00DB70BD">
        <w:rPr>
          <w:sz w:val="28"/>
        </w:rPr>
        <w:t>mol</w:t>
      </w:r>
      <w:proofErr w:type="spellEnd"/>
      <w:r w:rsidR="00DB70BD">
        <w:rPr>
          <w:sz w:val="28"/>
        </w:rPr>
        <w:t xml:space="preserve"> </w:t>
      </w:r>
      <w:proofErr w:type="spellStart"/>
      <w:r w:rsidR="00DB70BD">
        <w:rPr>
          <w:sz w:val="28"/>
        </w:rPr>
        <w:t>HBr</w:t>
      </w:r>
      <w:proofErr w:type="spellEnd"/>
      <w:r w:rsidR="00DB70BD">
        <w:rPr>
          <w:sz w:val="28"/>
        </w:rPr>
        <w:t xml:space="preserve"> was placed in a 4.00 L container where it decomposed to give the following equilibrium equation:  2 </w:t>
      </w:r>
      <w:proofErr w:type="spellStart"/>
      <w:proofErr w:type="gramStart"/>
      <w:r w:rsidR="00DB70BD">
        <w:rPr>
          <w:sz w:val="28"/>
        </w:rPr>
        <w:t>HBr</w:t>
      </w:r>
      <w:proofErr w:type="spellEnd"/>
      <w:r w:rsidR="00DB70BD">
        <w:rPr>
          <w:sz w:val="28"/>
          <w:vertAlign w:val="subscript"/>
        </w:rPr>
        <w:t>(</w:t>
      </w:r>
      <w:proofErr w:type="gramEnd"/>
      <w:r w:rsidR="00DB70BD">
        <w:rPr>
          <w:sz w:val="28"/>
          <w:vertAlign w:val="subscript"/>
        </w:rPr>
        <w:t>g)</w:t>
      </w:r>
      <w:r w:rsidR="00DB70BD">
        <w:rPr>
          <w:sz w:val="28"/>
        </w:rPr>
        <w:t xml:space="preserve"> &lt; -- &gt; H</w:t>
      </w:r>
      <w:r w:rsidR="00DB70BD">
        <w:rPr>
          <w:sz w:val="28"/>
          <w:vertAlign w:val="subscript"/>
        </w:rPr>
        <w:t>2(g)</w:t>
      </w:r>
      <w:r w:rsidR="00DB70BD">
        <w:rPr>
          <w:sz w:val="28"/>
        </w:rPr>
        <w:t xml:space="preserve"> + Br</w:t>
      </w:r>
      <w:r w:rsidR="00DB70BD">
        <w:rPr>
          <w:sz w:val="28"/>
          <w:vertAlign w:val="subscript"/>
        </w:rPr>
        <w:t>2(g)</w:t>
      </w:r>
    </w:p>
    <w:p w:rsidR="00DB70BD" w:rsidRDefault="00DB70BD" w:rsidP="00DD6CA5">
      <w:pPr>
        <w:pStyle w:val="NoSpacing"/>
        <w:rPr>
          <w:sz w:val="28"/>
        </w:rPr>
      </w:pPr>
      <w:r>
        <w:rPr>
          <w:sz w:val="28"/>
        </w:rPr>
        <w:t>The equilibrium [Br</w:t>
      </w:r>
      <w:r>
        <w:rPr>
          <w:sz w:val="28"/>
          <w:vertAlign w:val="subscript"/>
        </w:rPr>
        <w:t>2</w:t>
      </w:r>
      <w:r>
        <w:rPr>
          <w:sz w:val="28"/>
        </w:rPr>
        <w:t>] = 0.0955 M.  What is the value of K</w:t>
      </w:r>
      <w:r>
        <w:rPr>
          <w:sz w:val="28"/>
          <w:vertAlign w:val="subscript"/>
        </w:rPr>
        <w:t>EQ</w:t>
      </w:r>
      <w:r>
        <w:rPr>
          <w:sz w:val="28"/>
        </w:rPr>
        <w:t xml:space="preserve"> at this temperature?</w:t>
      </w:r>
    </w:p>
    <w:p w:rsidR="00DB70BD" w:rsidRDefault="00DB70BD" w:rsidP="00DD6CA5">
      <w:pPr>
        <w:pStyle w:val="NoSpacing"/>
        <w:rPr>
          <w:sz w:val="28"/>
        </w:rPr>
      </w:pPr>
    </w:p>
    <w:p w:rsidR="00DB70BD" w:rsidRDefault="00DB70BD" w:rsidP="00DD6CA5">
      <w:pPr>
        <w:pStyle w:val="NoSpacing"/>
        <w:rPr>
          <w:sz w:val="28"/>
        </w:rPr>
      </w:pPr>
    </w:p>
    <w:p w:rsidR="00DB70BD" w:rsidRDefault="00DB70BD" w:rsidP="00DD6CA5">
      <w:pPr>
        <w:pStyle w:val="NoSpacing"/>
        <w:rPr>
          <w:sz w:val="28"/>
        </w:rPr>
      </w:pPr>
    </w:p>
    <w:p w:rsidR="00EF6507" w:rsidRDefault="00EF6507" w:rsidP="00DD6CA5">
      <w:pPr>
        <w:pStyle w:val="NoSpacing"/>
        <w:rPr>
          <w:sz w:val="28"/>
        </w:rPr>
      </w:pPr>
    </w:p>
    <w:p w:rsidR="00EF6507" w:rsidRDefault="00EF6507" w:rsidP="00DD6CA5">
      <w:pPr>
        <w:pStyle w:val="NoSpacing"/>
        <w:rPr>
          <w:sz w:val="28"/>
        </w:rPr>
      </w:pPr>
    </w:p>
    <w:p w:rsidR="00EF6507" w:rsidRDefault="00EF6507" w:rsidP="00DD6CA5">
      <w:pPr>
        <w:pStyle w:val="NoSpacing"/>
        <w:rPr>
          <w:sz w:val="28"/>
        </w:rPr>
      </w:pPr>
      <w:bookmarkStart w:id="0" w:name="_GoBack"/>
      <w:bookmarkEnd w:id="0"/>
    </w:p>
    <w:p w:rsidR="00DB70BD" w:rsidRDefault="00DB70BD" w:rsidP="00DD6CA5">
      <w:pPr>
        <w:pStyle w:val="NoSpacing"/>
        <w:rPr>
          <w:sz w:val="28"/>
        </w:rPr>
      </w:pPr>
    </w:p>
    <w:p w:rsidR="00DB70BD" w:rsidRDefault="00DB70BD" w:rsidP="00DD6CA5">
      <w:pPr>
        <w:pStyle w:val="NoSpacing"/>
        <w:rPr>
          <w:sz w:val="28"/>
        </w:rPr>
      </w:pPr>
    </w:p>
    <w:p w:rsidR="00DB70BD" w:rsidRDefault="00DB70BD" w:rsidP="00DD6CA5">
      <w:pPr>
        <w:pStyle w:val="NoSpacing"/>
        <w:rPr>
          <w:sz w:val="28"/>
        </w:rPr>
      </w:pPr>
    </w:p>
    <w:p w:rsidR="00DB70BD" w:rsidRDefault="00DB70BD" w:rsidP="00DD6CA5">
      <w:pPr>
        <w:pStyle w:val="NoSpacing"/>
        <w:rPr>
          <w:sz w:val="28"/>
        </w:rPr>
      </w:pPr>
    </w:p>
    <w:p w:rsidR="00DB70BD" w:rsidRDefault="00DB70BD" w:rsidP="00DD6CA5">
      <w:pPr>
        <w:pStyle w:val="NoSpacing"/>
        <w:rPr>
          <w:sz w:val="28"/>
        </w:rPr>
      </w:pPr>
    </w:p>
    <w:p w:rsidR="00E3570E" w:rsidRPr="00E3570E" w:rsidRDefault="00DB70BD" w:rsidP="00DD6CA5">
      <w:pPr>
        <w:pStyle w:val="NoSpacing"/>
        <w:rPr>
          <w:sz w:val="28"/>
        </w:rPr>
      </w:pPr>
      <w:r>
        <w:rPr>
          <w:sz w:val="28"/>
        </w:rPr>
        <w:t xml:space="preserve">4.  </w:t>
      </w:r>
      <w:r w:rsidR="002E6A90">
        <w:rPr>
          <w:sz w:val="28"/>
        </w:rPr>
        <w:t xml:space="preserve">A mixture of 0.200 </w:t>
      </w:r>
      <w:proofErr w:type="spellStart"/>
      <w:r w:rsidR="002E6A90">
        <w:rPr>
          <w:sz w:val="28"/>
        </w:rPr>
        <w:t>mol</w:t>
      </w:r>
      <w:proofErr w:type="spellEnd"/>
      <w:r w:rsidR="002E6A90">
        <w:rPr>
          <w:sz w:val="28"/>
        </w:rPr>
        <w:t xml:space="preserve"> CO</w:t>
      </w:r>
      <w:r w:rsidR="002E6A90" w:rsidRPr="002E6A90">
        <w:rPr>
          <w:sz w:val="28"/>
          <w:vertAlign w:val="subscript"/>
        </w:rPr>
        <w:t>2</w:t>
      </w:r>
      <w:r w:rsidR="002E6A90">
        <w:rPr>
          <w:sz w:val="28"/>
        </w:rPr>
        <w:t xml:space="preserve">, 0.100 </w:t>
      </w:r>
      <w:proofErr w:type="spellStart"/>
      <w:r w:rsidR="002E6A90">
        <w:rPr>
          <w:sz w:val="28"/>
        </w:rPr>
        <w:t>mol</w:t>
      </w:r>
      <w:proofErr w:type="spellEnd"/>
      <w:r w:rsidR="002E6A90">
        <w:rPr>
          <w:sz w:val="28"/>
        </w:rPr>
        <w:t xml:space="preserve"> H</w:t>
      </w:r>
      <w:r w:rsidR="002E6A90" w:rsidRPr="002E6A90">
        <w:rPr>
          <w:sz w:val="28"/>
          <w:vertAlign w:val="subscript"/>
        </w:rPr>
        <w:t>2</w:t>
      </w:r>
      <w:r w:rsidR="002E6A90">
        <w:rPr>
          <w:sz w:val="28"/>
        </w:rPr>
        <w:t xml:space="preserve">, and 0.200 </w:t>
      </w:r>
      <w:proofErr w:type="spellStart"/>
      <w:r w:rsidR="002E6A90">
        <w:rPr>
          <w:sz w:val="28"/>
        </w:rPr>
        <w:t>mol</w:t>
      </w:r>
      <w:proofErr w:type="spellEnd"/>
      <w:r w:rsidR="002E6A90">
        <w:rPr>
          <w:sz w:val="28"/>
        </w:rPr>
        <w:t xml:space="preserve"> CO and 0.160 </w:t>
      </w:r>
      <w:proofErr w:type="spellStart"/>
      <w:r w:rsidR="002E6A90">
        <w:rPr>
          <w:sz w:val="28"/>
        </w:rPr>
        <w:t>mol</w:t>
      </w:r>
      <w:proofErr w:type="spellEnd"/>
      <w:r w:rsidR="002E6A90">
        <w:rPr>
          <w:sz w:val="28"/>
        </w:rPr>
        <w:t xml:space="preserve"> H</w:t>
      </w:r>
      <w:r w:rsidR="002E6A90" w:rsidRPr="002E6A90">
        <w:rPr>
          <w:sz w:val="28"/>
          <w:vertAlign w:val="subscript"/>
        </w:rPr>
        <w:t>2</w:t>
      </w:r>
      <w:r w:rsidR="002E6A90">
        <w:rPr>
          <w:sz w:val="28"/>
        </w:rPr>
        <w:t>O gases are all added to a 2.00L flask and allowed to come to equilibrium.  What is the concentration of every gas at equilibrium if Kc = 0.11??</w:t>
      </w:r>
    </w:p>
    <w:sectPr w:rsidR="00E3570E" w:rsidRPr="00E35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A5"/>
    <w:rsid w:val="002E6A90"/>
    <w:rsid w:val="00477091"/>
    <w:rsid w:val="00AD3702"/>
    <w:rsid w:val="00BB23BF"/>
    <w:rsid w:val="00DB70BD"/>
    <w:rsid w:val="00DD6CA5"/>
    <w:rsid w:val="00E3570E"/>
    <w:rsid w:val="00E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740A"/>
  <w15:docId w15:val="{A2BCA56A-08C9-496F-AEE3-A797B974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C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F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65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KENNETH MOSS</cp:lastModifiedBy>
  <cp:revision>4</cp:revision>
  <dcterms:created xsi:type="dcterms:W3CDTF">2014-04-23T11:22:00Z</dcterms:created>
  <dcterms:modified xsi:type="dcterms:W3CDTF">2019-05-02T12:58:00Z</dcterms:modified>
</cp:coreProperties>
</file>