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0CFBD7" w14:textId="77777777" w:rsidR="002D061A" w:rsidRDefault="004C4024">
      <w:pPr>
        <w:pStyle w:val="Body"/>
        <w:spacing w:after="0"/>
        <w:rPr>
          <w:rFonts w:ascii="Arial Black" w:hAnsi="Arial Black"/>
          <w:sz w:val="56"/>
          <w:szCs w:val="56"/>
        </w:rPr>
      </w:pPr>
      <w:r>
        <w:rPr>
          <w:rFonts w:ascii="Arial Black" w:eastAsia="Arial Black" w:hAnsi="Arial Black" w:cs="Arial Black"/>
          <w:noProof/>
          <w:sz w:val="56"/>
          <w:szCs w:val="56"/>
        </w:rPr>
        <mc:AlternateContent>
          <mc:Choice Requires="wps">
            <w:drawing>
              <wp:anchor distT="0" distB="0" distL="0" distR="0" simplePos="0" relativeHeight="251659264" behindDoc="0" locked="0" layoutInCell="1" allowOverlap="1" wp14:anchorId="0D46AD63" wp14:editId="67E602C3">
                <wp:simplePos x="0" y="0"/>
                <wp:positionH relativeFrom="page">
                  <wp:align>center</wp:align>
                </wp:positionH>
                <wp:positionV relativeFrom="line">
                  <wp:posOffset>309880</wp:posOffset>
                </wp:positionV>
                <wp:extent cx="5969000" cy="8343900"/>
                <wp:effectExtent l="19050" t="19050" r="12700" b="19050"/>
                <wp:wrapNone/>
                <wp:docPr id="1073741825" name="officeArt object" descr="Rectangle 3"/>
                <wp:cNvGraphicFramePr/>
                <a:graphic xmlns:a="http://schemas.openxmlformats.org/drawingml/2006/main">
                  <a:graphicData uri="http://schemas.microsoft.com/office/word/2010/wordprocessingShape">
                    <wps:wsp>
                      <wps:cNvSpPr/>
                      <wps:spPr>
                        <a:xfrm>
                          <a:off x="0" y="0"/>
                          <a:ext cx="5969000" cy="8343900"/>
                        </a:xfrm>
                        <a:prstGeom prst="rect">
                          <a:avLst/>
                        </a:prstGeom>
                        <a:noFill/>
                        <a:ln w="28575" cap="flat">
                          <a:solidFill>
                            <a:srgbClr val="000000"/>
                          </a:solidFill>
                          <a:prstDash val="solid"/>
                          <a:miter lim="800000"/>
                        </a:ln>
                        <a:effectLst/>
                      </wps:spPr>
                      <wps:bodyPr/>
                    </wps:wsp>
                  </a:graphicData>
                </a:graphic>
                <wp14:sizeRelV relativeFrom="margin">
                  <wp14:pctHeight>0</wp14:pctHeight>
                </wp14:sizeRelV>
              </wp:anchor>
            </w:drawing>
          </mc:Choice>
          <mc:Fallback>
            <w:pict>
              <v:rect w14:anchorId="46BB3A08" id="officeArt object" o:spid="_x0000_s1026" alt="Rectangle 3" style="position:absolute;margin-left:0;margin-top:24.4pt;width:470pt;height:657pt;z-index:251659264;visibility:visible;mso-wrap-style:square;mso-height-percent:0;mso-wrap-distance-left:0;mso-wrap-distance-top:0;mso-wrap-distance-right:0;mso-wrap-distance-bottom:0;mso-position-horizontal:center;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" filled="f" strokeweight="2.25pt">
                <w10:wrap anchorx="page" anchory="line"/>
              </v:rect>
            </w:pict>
          </mc:Fallback>
        </mc:AlternateContent>
      </w:r>
      <w:r>
        <w:rPr>
          <w:rFonts w:ascii="Arial Black" w:hAnsi="Arial Black"/>
          <w:sz w:val="56"/>
          <w:szCs w:val="56"/>
        </w:rPr>
        <w:t xml:space="preserve"> </w:t>
      </w:r>
    </w:p>
    <w:p w14:paraId="19C0B318" w14:textId="77777777" w:rsidR="002E449E" w:rsidRDefault="00CF42FD" w:rsidP="00CF42FD">
      <w:pPr>
        <w:pStyle w:val="Body"/>
        <w:spacing w:after="0"/>
        <w:rPr>
          <w:rFonts w:ascii="Times New Roman" w:hAnsi="Times New Roman" w:cs="Times New Roman"/>
          <w:b/>
          <w:sz w:val="56"/>
          <w:szCs w:val="56"/>
        </w:rPr>
      </w:pPr>
      <w:r>
        <w:rPr>
          <w:rFonts w:ascii="Times New Roman" w:hAnsi="Times New Roman" w:cs="Times New Roman"/>
          <w:b/>
          <w:sz w:val="56"/>
          <w:szCs w:val="56"/>
        </w:rPr>
        <w:t xml:space="preserve">            </w:t>
      </w:r>
    </w:p>
    <w:p w14:paraId="1B266523" w14:textId="64789522" w:rsidR="001F3059" w:rsidRPr="00CF42FD" w:rsidRDefault="002E449E" w:rsidP="00CF42FD">
      <w:pPr>
        <w:pStyle w:val="Body"/>
        <w:spacing w:after="0"/>
        <w:rPr>
          <w:rFonts w:ascii="Times New Roman" w:eastAsia="Arial Black" w:hAnsi="Times New Roman" w:cs="Times New Roman"/>
          <w:b/>
          <w:sz w:val="56"/>
          <w:szCs w:val="56"/>
        </w:rPr>
      </w:pPr>
      <w:r>
        <w:rPr>
          <w:rFonts w:ascii="Times New Roman" w:hAnsi="Times New Roman" w:cs="Times New Roman"/>
          <w:b/>
          <w:sz w:val="56"/>
          <w:szCs w:val="56"/>
        </w:rPr>
        <w:t xml:space="preserve">           </w:t>
      </w:r>
      <w:r w:rsidR="00CF42FD">
        <w:rPr>
          <w:rFonts w:ascii="Times New Roman" w:hAnsi="Times New Roman" w:cs="Times New Roman"/>
          <w:b/>
          <w:sz w:val="56"/>
          <w:szCs w:val="56"/>
        </w:rPr>
        <w:t xml:space="preserve"> </w:t>
      </w:r>
      <w:r w:rsidR="004C4024" w:rsidRPr="00CF42FD">
        <w:rPr>
          <w:rFonts w:ascii="Times New Roman" w:hAnsi="Times New Roman" w:cs="Times New Roman"/>
          <w:b/>
          <w:sz w:val="56"/>
          <w:szCs w:val="56"/>
        </w:rPr>
        <w:t>Hazleton Area School District</w:t>
      </w:r>
    </w:p>
    <w:p w14:paraId="591AE243" w14:textId="0A44DC22" w:rsidR="001F3059" w:rsidRPr="00CF42FD" w:rsidRDefault="00CF42FD" w:rsidP="00CF42FD">
      <w:pPr>
        <w:pStyle w:val="Body"/>
        <w:spacing w:after="0"/>
        <w:rPr>
          <w:rFonts w:ascii="Times New Roman" w:eastAsia="Arial Black" w:hAnsi="Times New Roman" w:cs="Times New Roman"/>
          <w:sz w:val="52"/>
          <w:szCs w:val="52"/>
        </w:rPr>
      </w:pPr>
      <w:r>
        <w:rPr>
          <w:rFonts w:ascii="Times New Roman" w:hAnsi="Times New Roman" w:cs="Times New Roman"/>
          <w:sz w:val="52"/>
          <w:szCs w:val="52"/>
        </w:rPr>
        <w:t xml:space="preserve">            </w:t>
      </w:r>
      <w:r w:rsidR="004C4024" w:rsidRPr="00CF42FD">
        <w:rPr>
          <w:rFonts w:ascii="Times New Roman" w:hAnsi="Times New Roman" w:cs="Times New Roman"/>
          <w:sz w:val="52"/>
          <w:szCs w:val="52"/>
        </w:rPr>
        <w:t>Freeland Elementary/Middle School</w:t>
      </w:r>
    </w:p>
    <w:p w14:paraId="35348A8F" w14:textId="2FA6CE17" w:rsidR="001F3059" w:rsidRDefault="001F3059">
      <w:pPr>
        <w:pStyle w:val="Body"/>
        <w:spacing w:after="0"/>
      </w:pPr>
    </w:p>
    <w:p w14:paraId="3BB450FD" w14:textId="77777777" w:rsidR="001F3059" w:rsidRDefault="001F3059">
      <w:pPr>
        <w:pStyle w:val="Body"/>
        <w:spacing w:after="0"/>
      </w:pPr>
    </w:p>
    <w:p w14:paraId="0F93C6DD" w14:textId="1E01FB84" w:rsidR="001F3059" w:rsidRDefault="001F3059">
      <w:pPr>
        <w:pStyle w:val="Body"/>
        <w:spacing w:after="0"/>
      </w:pPr>
    </w:p>
    <w:p w14:paraId="3340D4AB" w14:textId="3D2A52FD" w:rsidR="001F3059" w:rsidRDefault="002E449E">
      <w:pPr>
        <w:pStyle w:val="Body"/>
        <w:spacing w:after="0"/>
      </w:pPr>
      <w:r>
        <w:tab/>
      </w:r>
      <w:r>
        <w:tab/>
        <w:t xml:space="preserve">   </w:t>
      </w:r>
      <w:r>
        <w:rPr>
          <w:noProof/>
        </w:rPr>
        <w:drawing>
          <wp:inline distT="0" distB="0" distL="0" distR="0" wp14:anchorId="0849B576" wp14:editId="40FD0525">
            <wp:extent cx="4460875" cy="2676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ippets.png"/>
                    <pic:cNvPicPr/>
                  </pic:nvPicPr>
                  <pic:blipFill>
                    <a:blip r:embed="rId8">
                      <a:extLst>
                        <a:ext uri="{28A0092B-C50C-407E-A947-70E740481C1C}">
                          <a14:useLocalDpi xmlns:a14="http://schemas.microsoft.com/office/drawing/2010/main" val="0"/>
                        </a:ext>
                      </a:extLst>
                    </a:blip>
                    <a:stretch>
                      <a:fillRect/>
                    </a:stretch>
                  </pic:blipFill>
                  <pic:spPr>
                    <a:xfrm>
                      <a:off x="0" y="0"/>
                      <a:ext cx="4461904" cy="2677142"/>
                    </a:xfrm>
                    <a:prstGeom prst="rect">
                      <a:avLst/>
                    </a:prstGeom>
                  </pic:spPr>
                </pic:pic>
              </a:graphicData>
            </a:graphic>
          </wp:inline>
        </w:drawing>
      </w:r>
    </w:p>
    <w:p w14:paraId="1EE9BFAF" w14:textId="094EE741" w:rsidR="001F3059" w:rsidRDefault="001F3059">
      <w:pPr>
        <w:pStyle w:val="Body"/>
        <w:spacing w:after="0"/>
      </w:pPr>
    </w:p>
    <w:p w14:paraId="086B71EC" w14:textId="77777777" w:rsidR="001F3059" w:rsidRDefault="001F3059">
      <w:pPr>
        <w:pStyle w:val="Body"/>
        <w:spacing w:after="0"/>
      </w:pPr>
    </w:p>
    <w:p w14:paraId="1CFE19F1" w14:textId="49B19100" w:rsidR="001F3059" w:rsidRPr="00CF42FD" w:rsidRDefault="004C4024">
      <w:pPr>
        <w:pStyle w:val="Body"/>
        <w:spacing w:after="0"/>
        <w:rPr>
          <w:rFonts w:ascii="Times New Roman" w:eastAsia="Arial Black" w:hAnsi="Times New Roman" w:cs="Times New Roman"/>
          <w:sz w:val="52"/>
          <w:szCs w:val="52"/>
        </w:rPr>
      </w:pPr>
      <w:r>
        <w:rPr>
          <w:rFonts w:ascii="Arial Black" w:hAnsi="Arial Black"/>
          <w:sz w:val="72"/>
          <w:szCs w:val="72"/>
          <w:lang w:val="de-DE"/>
        </w:rPr>
        <w:t xml:space="preserve">     </w:t>
      </w:r>
      <w:r w:rsidR="00CF42FD">
        <w:rPr>
          <w:rFonts w:ascii="Arial Black" w:hAnsi="Arial Black"/>
          <w:sz w:val="72"/>
          <w:szCs w:val="72"/>
          <w:lang w:val="de-DE"/>
        </w:rPr>
        <w:t xml:space="preserve">        </w:t>
      </w:r>
      <w:r w:rsidRPr="00CF42FD">
        <w:rPr>
          <w:rFonts w:ascii="Times New Roman" w:hAnsi="Times New Roman" w:cs="Times New Roman"/>
          <w:sz w:val="52"/>
          <w:szCs w:val="52"/>
          <w:lang w:val="de-DE"/>
        </w:rPr>
        <w:t>Student Handbook</w:t>
      </w:r>
    </w:p>
    <w:p w14:paraId="5B35F6A9" w14:textId="77B544EC" w:rsidR="001F3059" w:rsidRPr="00CF42FD" w:rsidRDefault="00143144">
      <w:pPr>
        <w:pStyle w:val="Body"/>
        <w:spacing w:after="0"/>
        <w:rPr>
          <w:rFonts w:ascii="Times New Roman" w:hAnsi="Times New Roman" w:cs="Times New Roman"/>
          <w:sz w:val="52"/>
          <w:szCs w:val="52"/>
        </w:rPr>
      </w:pPr>
      <w:r w:rsidRPr="00CF42FD">
        <w:rPr>
          <w:rFonts w:ascii="Times New Roman" w:hAnsi="Times New Roman" w:cs="Times New Roman"/>
          <w:sz w:val="52"/>
          <w:szCs w:val="52"/>
        </w:rPr>
        <w:t xml:space="preserve">           </w:t>
      </w:r>
      <w:r w:rsidR="00CF42FD" w:rsidRPr="00CF42FD">
        <w:rPr>
          <w:rFonts w:ascii="Times New Roman" w:hAnsi="Times New Roman" w:cs="Times New Roman"/>
          <w:sz w:val="52"/>
          <w:szCs w:val="52"/>
        </w:rPr>
        <w:t xml:space="preserve">       </w:t>
      </w:r>
      <w:r w:rsidR="00CF42FD">
        <w:rPr>
          <w:rFonts w:ascii="Times New Roman" w:hAnsi="Times New Roman" w:cs="Times New Roman"/>
          <w:sz w:val="52"/>
          <w:szCs w:val="52"/>
        </w:rPr>
        <w:t xml:space="preserve">          </w:t>
      </w:r>
      <w:r w:rsidR="00CF42FD" w:rsidRPr="00CF42FD">
        <w:rPr>
          <w:rFonts w:ascii="Times New Roman" w:hAnsi="Times New Roman" w:cs="Times New Roman"/>
          <w:sz w:val="52"/>
          <w:szCs w:val="52"/>
        </w:rPr>
        <w:t xml:space="preserve"> </w:t>
      </w:r>
      <w:r w:rsidR="00CF42FD">
        <w:rPr>
          <w:rFonts w:ascii="Times New Roman" w:hAnsi="Times New Roman" w:cs="Times New Roman"/>
          <w:sz w:val="52"/>
          <w:szCs w:val="52"/>
        </w:rPr>
        <w:t xml:space="preserve"> </w:t>
      </w:r>
      <w:r w:rsidRPr="00CF42FD">
        <w:rPr>
          <w:rFonts w:ascii="Times New Roman" w:hAnsi="Times New Roman" w:cs="Times New Roman"/>
          <w:sz w:val="52"/>
          <w:szCs w:val="52"/>
        </w:rPr>
        <w:t>20</w:t>
      </w:r>
      <w:r w:rsidR="004272AE" w:rsidRPr="00CF42FD">
        <w:rPr>
          <w:rFonts w:ascii="Times New Roman" w:hAnsi="Times New Roman" w:cs="Times New Roman"/>
          <w:sz w:val="52"/>
          <w:szCs w:val="52"/>
        </w:rPr>
        <w:t>2</w:t>
      </w:r>
      <w:r w:rsidR="00A056C0" w:rsidRPr="00CF42FD">
        <w:rPr>
          <w:rFonts w:ascii="Times New Roman" w:hAnsi="Times New Roman" w:cs="Times New Roman"/>
          <w:sz w:val="52"/>
          <w:szCs w:val="52"/>
        </w:rPr>
        <w:t>4</w:t>
      </w:r>
      <w:r w:rsidR="004272AE" w:rsidRPr="00CF42FD">
        <w:rPr>
          <w:rFonts w:ascii="Times New Roman" w:hAnsi="Times New Roman" w:cs="Times New Roman"/>
          <w:sz w:val="52"/>
          <w:szCs w:val="52"/>
        </w:rPr>
        <w:t>-202</w:t>
      </w:r>
      <w:r w:rsidR="00A056C0" w:rsidRPr="00CF42FD">
        <w:rPr>
          <w:rFonts w:ascii="Times New Roman" w:hAnsi="Times New Roman" w:cs="Times New Roman"/>
          <w:sz w:val="52"/>
          <w:szCs w:val="52"/>
        </w:rPr>
        <w:t>5</w:t>
      </w:r>
    </w:p>
    <w:p w14:paraId="27BA461F" w14:textId="10FF220F" w:rsidR="00CF42FD" w:rsidRPr="00CF42FD" w:rsidRDefault="00CF42FD">
      <w:pPr>
        <w:pStyle w:val="Body"/>
        <w:spacing w:after="0"/>
        <w:rPr>
          <w:rFonts w:ascii="Times New Roman" w:eastAsia="Arial Black" w:hAnsi="Times New Roman" w:cs="Times New Roman"/>
          <w:sz w:val="72"/>
          <w:szCs w:val="72"/>
        </w:rPr>
      </w:pPr>
      <w:r>
        <w:rPr>
          <w:rFonts w:ascii="Times New Roman" w:hAnsi="Times New Roman" w:cs="Times New Roman"/>
          <w:sz w:val="72"/>
          <w:szCs w:val="72"/>
        </w:rPr>
        <w:t xml:space="preserve">                     </w:t>
      </w:r>
      <w:r>
        <w:rPr>
          <w:rFonts w:ascii="Times New Roman" w:eastAsia="Arial Black" w:hAnsi="Times New Roman" w:cs="Times New Roman"/>
          <w:noProof/>
          <w:sz w:val="72"/>
          <w:szCs w:val="72"/>
        </w:rPr>
        <w:drawing>
          <wp:inline distT="0" distB="0" distL="0" distR="0" wp14:anchorId="482F4B0E" wp14:editId="24D73BA2">
            <wp:extent cx="1644805"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701" cy="1715543"/>
                    </a:xfrm>
                    <a:prstGeom prst="rect">
                      <a:avLst/>
                    </a:prstGeom>
                  </pic:spPr>
                </pic:pic>
              </a:graphicData>
            </a:graphic>
          </wp:inline>
        </w:drawing>
      </w:r>
    </w:p>
    <w:p w14:paraId="40448F81" w14:textId="77777777" w:rsidR="001F3059" w:rsidRDefault="001F3059" w:rsidP="00B428A4">
      <w:pPr>
        <w:pStyle w:val="Body"/>
        <w:spacing w:after="0"/>
        <w:rPr>
          <w:rFonts w:ascii="Arial Black" w:eastAsia="Arial Black" w:hAnsi="Arial Black" w:cs="Arial Black"/>
          <w:sz w:val="72"/>
          <w:szCs w:val="72"/>
        </w:rPr>
      </w:pPr>
    </w:p>
    <w:p w14:paraId="71510723" w14:textId="79517322" w:rsidR="00CF42FD" w:rsidRDefault="00CF42FD" w:rsidP="00915A53">
      <w:pPr>
        <w:pStyle w:val="Body"/>
        <w:spacing w:after="0"/>
        <w:rPr>
          <w:rFonts w:ascii="Arial" w:hAnsi="Arial"/>
          <w:b/>
          <w:bCs/>
          <w:sz w:val="36"/>
          <w:szCs w:val="36"/>
        </w:rPr>
      </w:pPr>
    </w:p>
    <w:p w14:paraId="309DE84C" w14:textId="41944CBF" w:rsidR="001F3059" w:rsidRDefault="004C4024">
      <w:pPr>
        <w:pStyle w:val="Body"/>
        <w:spacing w:after="0"/>
        <w:jc w:val="center"/>
        <w:rPr>
          <w:rFonts w:ascii="Arial" w:eastAsia="Arial" w:hAnsi="Arial" w:cs="Arial"/>
          <w:b/>
          <w:bCs/>
          <w:sz w:val="36"/>
          <w:szCs w:val="36"/>
        </w:rPr>
      </w:pPr>
      <w:r>
        <w:rPr>
          <w:rFonts w:ascii="Arial" w:hAnsi="Arial"/>
          <w:b/>
          <w:bCs/>
          <w:sz w:val="36"/>
          <w:szCs w:val="36"/>
        </w:rPr>
        <w:t>Freeland Elementary/ Middle School</w:t>
      </w:r>
    </w:p>
    <w:p w14:paraId="63BC0444" w14:textId="5F9A2D98" w:rsidR="001F3059" w:rsidRDefault="004C4024" w:rsidP="00915A53">
      <w:pPr>
        <w:pStyle w:val="Body"/>
        <w:spacing w:after="0"/>
        <w:jc w:val="center"/>
        <w:rPr>
          <w:rFonts w:ascii="Arial" w:eastAsia="Arial" w:hAnsi="Arial" w:cs="Arial"/>
          <w:sz w:val="28"/>
          <w:szCs w:val="28"/>
        </w:rPr>
      </w:pPr>
      <w:r>
        <w:rPr>
          <w:rFonts w:ascii="Arial" w:hAnsi="Arial"/>
          <w:sz w:val="28"/>
          <w:szCs w:val="28"/>
        </w:rPr>
        <w:t>400 Alvin Street</w:t>
      </w:r>
      <w:r w:rsidR="00915A53">
        <w:rPr>
          <w:rFonts w:ascii="Arial" w:eastAsia="Arial" w:hAnsi="Arial" w:cs="Arial"/>
          <w:sz w:val="28"/>
          <w:szCs w:val="28"/>
        </w:rPr>
        <w:t xml:space="preserve"> </w:t>
      </w:r>
      <w:r>
        <w:rPr>
          <w:rFonts w:ascii="Arial" w:hAnsi="Arial"/>
          <w:sz w:val="28"/>
          <w:szCs w:val="28"/>
          <w:lang w:val="nl-NL"/>
        </w:rPr>
        <w:t>Freeland, PA 18224</w:t>
      </w:r>
    </w:p>
    <w:p w14:paraId="7C4995B8" w14:textId="32EB9D91" w:rsidR="001F3059" w:rsidRDefault="004C4024" w:rsidP="00915A53">
      <w:pPr>
        <w:pStyle w:val="Body"/>
        <w:spacing w:after="0"/>
        <w:jc w:val="center"/>
        <w:rPr>
          <w:rFonts w:ascii="Arial" w:eastAsia="Arial" w:hAnsi="Arial" w:cs="Arial"/>
          <w:sz w:val="28"/>
          <w:szCs w:val="28"/>
        </w:rPr>
      </w:pPr>
      <w:r>
        <w:rPr>
          <w:rFonts w:ascii="Arial" w:hAnsi="Arial"/>
          <w:sz w:val="28"/>
          <w:szCs w:val="28"/>
          <w:lang w:val="it-IT"/>
        </w:rPr>
        <w:t>Phone: 459-3221 Ext. 21500</w:t>
      </w:r>
      <w:r w:rsidR="00915A53">
        <w:rPr>
          <w:rFonts w:ascii="Arial" w:eastAsia="Arial" w:hAnsi="Arial" w:cs="Arial"/>
          <w:sz w:val="28"/>
          <w:szCs w:val="28"/>
        </w:rPr>
        <w:t xml:space="preserve">   </w:t>
      </w:r>
      <w:r>
        <w:rPr>
          <w:rFonts w:ascii="Arial" w:hAnsi="Arial"/>
          <w:sz w:val="28"/>
          <w:szCs w:val="28"/>
        </w:rPr>
        <w:t>Fax: (570) 636-1043</w:t>
      </w:r>
    </w:p>
    <w:p w14:paraId="2E01AAFB" w14:textId="14795302" w:rsidR="001F3059" w:rsidRDefault="004C4024">
      <w:pPr>
        <w:pStyle w:val="Body"/>
        <w:spacing w:after="0"/>
        <w:jc w:val="center"/>
        <w:rPr>
          <w:rFonts w:ascii="Arial" w:eastAsia="Arial" w:hAnsi="Arial" w:cs="Arial"/>
          <w:sz w:val="28"/>
          <w:szCs w:val="28"/>
        </w:rPr>
      </w:pPr>
      <w:r>
        <w:rPr>
          <w:rFonts w:ascii="Arial" w:hAnsi="Arial"/>
          <w:sz w:val="28"/>
          <w:szCs w:val="28"/>
        </w:rPr>
        <w:t>Website Address: www.hasdk12.org</w:t>
      </w:r>
      <w:r w:rsidR="00915A53">
        <w:rPr>
          <w:rFonts w:ascii="Arial" w:hAnsi="Arial"/>
          <w:sz w:val="28"/>
          <w:szCs w:val="28"/>
        </w:rPr>
        <w:t>/FEMS</w:t>
      </w:r>
    </w:p>
    <w:p w14:paraId="110931D5" w14:textId="77777777" w:rsidR="001F3059" w:rsidRDefault="001F3059">
      <w:pPr>
        <w:pStyle w:val="Body"/>
        <w:spacing w:after="0"/>
        <w:jc w:val="center"/>
        <w:rPr>
          <w:rFonts w:ascii="Arial" w:eastAsia="Arial" w:hAnsi="Arial" w:cs="Arial"/>
          <w:b/>
          <w:bCs/>
          <w:sz w:val="28"/>
          <w:szCs w:val="28"/>
        </w:rPr>
      </w:pPr>
    </w:p>
    <w:p w14:paraId="28C97945" w14:textId="568E8642" w:rsidR="001F3059" w:rsidRDefault="00806016">
      <w:pPr>
        <w:pStyle w:val="Body"/>
        <w:spacing w:after="0"/>
        <w:jc w:val="center"/>
        <w:rPr>
          <w:rFonts w:ascii="Arial" w:eastAsia="Arial" w:hAnsi="Arial" w:cs="Arial"/>
          <w:b/>
          <w:bCs/>
          <w:sz w:val="28"/>
          <w:szCs w:val="28"/>
        </w:rPr>
      </w:pPr>
      <w:r>
        <w:rPr>
          <w:rFonts w:ascii="Arial" w:hAnsi="Arial"/>
          <w:b/>
          <w:bCs/>
          <w:sz w:val="28"/>
          <w:szCs w:val="28"/>
        </w:rPr>
        <w:t xml:space="preserve">HASD </w:t>
      </w:r>
      <w:r w:rsidR="004C4024">
        <w:rPr>
          <w:rFonts w:ascii="Arial" w:hAnsi="Arial"/>
          <w:b/>
          <w:bCs/>
          <w:sz w:val="28"/>
          <w:szCs w:val="28"/>
        </w:rPr>
        <w:t>Mission Statement</w:t>
      </w:r>
    </w:p>
    <w:p w14:paraId="543E0B15" w14:textId="77777777" w:rsidR="001F3059" w:rsidRDefault="001F3059">
      <w:pPr>
        <w:pStyle w:val="Body"/>
        <w:spacing w:after="0"/>
        <w:rPr>
          <w:rFonts w:ascii="Arial" w:eastAsia="Arial" w:hAnsi="Arial" w:cs="Arial"/>
          <w:sz w:val="12"/>
          <w:szCs w:val="12"/>
        </w:rPr>
      </w:pPr>
    </w:p>
    <w:p w14:paraId="6B3BF540" w14:textId="77777777" w:rsidR="001F3059" w:rsidRDefault="004C4024">
      <w:pPr>
        <w:pStyle w:val="Body"/>
        <w:spacing w:after="0"/>
        <w:jc w:val="center"/>
        <w:rPr>
          <w:rFonts w:ascii="Arial" w:eastAsia="Arial" w:hAnsi="Arial" w:cs="Arial"/>
          <w:i/>
          <w:iCs/>
          <w:sz w:val="24"/>
          <w:szCs w:val="24"/>
        </w:rPr>
      </w:pPr>
      <w:r>
        <w:rPr>
          <w:rFonts w:ascii="Arial" w:hAnsi="Arial"/>
          <w:i/>
          <w:iCs/>
          <w:sz w:val="24"/>
          <w:szCs w:val="24"/>
        </w:rPr>
        <w:t>The mission of the Hazleton Area School District is to educate all students to become self-directed, life-long learners and responsible, contributing members of society.</w:t>
      </w:r>
    </w:p>
    <w:p w14:paraId="763C832B" w14:textId="77777777" w:rsidR="001F3059" w:rsidRDefault="001F3059">
      <w:pPr>
        <w:pStyle w:val="Body"/>
        <w:spacing w:after="0"/>
        <w:rPr>
          <w:rFonts w:ascii="Arial" w:eastAsia="Arial" w:hAnsi="Arial" w:cs="Arial"/>
          <w:b/>
          <w:bCs/>
          <w:sz w:val="28"/>
          <w:szCs w:val="28"/>
        </w:rPr>
      </w:pPr>
    </w:p>
    <w:p w14:paraId="0A81109F" w14:textId="77777777" w:rsidR="001F3059" w:rsidRDefault="004C4024">
      <w:pPr>
        <w:pStyle w:val="Body"/>
        <w:spacing w:after="0"/>
        <w:rPr>
          <w:rFonts w:ascii="Arial" w:eastAsia="Arial" w:hAnsi="Arial" w:cs="Arial"/>
          <w:b/>
          <w:bCs/>
          <w:sz w:val="24"/>
          <w:szCs w:val="24"/>
        </w:rPr>
      </w:pPr>
      <w:r>
        <w:rPr>
          <w:rFonts w:ascii="Arial" w:hAnsi="Arial"/>
          <w:b/>
          <w:bCs/>
          <w:sz w:val="24"/>
          <w:szCs w:val="24"/>
          <w:lang w:val="fr-FR"/>
        </w:rPr>
        <w:t xml:space="preserve">Principal </w:t>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r>
      <w:r>
        <w:rPr>
          <w:rFonts w:ascii="Arial" w:hAnsi="Arial"/>
          <w:b/>
          <w:bCs/>
          <w:sz w:val="24"/>
          <w:szCs w:val="24"/>
          <w:lang w:val="fr-FR"/>
        </w:rPr>
        <w:tab/>
        <w:t>Assistant Principal</w:t>
      </w:r>
    </w:p>
    <w:p w14:paraId="14674AF4" w14:textId="77777777" w:rsidR="001F3059" w:rsidRDefault="004C4024">
      <w:pPr>
        <w:pStyle w:val="Body"/>
        <w:spacing w:after="0"/>
        <w:rPr>
          <w:rFonts w:ascii="Arial" w:eastAsia="Arial" w:hAnsi="Arial" w:cs="Arial"/>
          <w:sz w:val="24"/>
          <w:szCs w:val="24"/>
        </w:rPr>
      </w:pPr>
      <w:r>
        <w:rPr>
          <w:rFonts w:ascii="Arial" w:hAnsi="Arial"/>
          <w:sz w:val="24"/>
          <w:szCs w:val="24"/>
          <w:lang w:val="it-IT"/>
        </w:rPr>
        <w:t xml:space="preserve">Mr. </w:t>
      </w:r>
      <w:r w:rsidR="00D85BCF">
        <w:rPr>
          <w:rFonts w:ascii="Arial" w:hAnsi="Arial"/>
          <w:sz w:val="24"/>
          <w:szCs w:val="24"/>
          <w:lang w:val="it-IT"/>
        </w:rPr>
        <w:t>Frank L. Walton</w:t>
      </w:r>
      <w:r w:rsidR="00D409C0">
        <w:rPr>
          <w:rFonts w:ascii="Arial" w:hAnsi="Arial"/>
          <w:sz w:val="24"/>
          <w:szCs w:val="24"/>
          <w:lang w:val="it-IT"/>
        </w:rPr>
        <w:tab/>
      </w:r>
      <w:r>
        <w:rPr>
          <w:rFonts w:ascii="Arial" w:hAnsi="Arial"/>
          <w:sz w:val="24"/>
          <w:szCs w:val="24"/>
          <w:lang w:val="it-IT"/>
        </w:rPr>
        <w:tab/>
      </w:r>
      <w:r>
        <w:rPr>
          <w:rFonts w:ascii="Arial" w:hAnsi="Arial"/>
          <w:sz w:val="24"/>
          <w:szCs w:val="24"/>
          <w:lang w:val="it-IT"/>
        </w:rPr>
        <w:tab/>
      </w:r>
      <w:r>
        <w:rPr>
          <w:rFonts w:ascii="Arial" w:hAnsi="Arial"/>
          <w:sz w:val="24"/>
          <w:szCs w:val="24"/>
          <w:lang w:val="it-IT"/>
        </w:rPr>
        <w:tab/>
      </w:r>
      <w:r>
        <w:rPr>
          <w:rFonts w:ascii="Arial" w:hAnsi="Arial"/>
          <w:sz w:val="24"/>
          <w:szCs w:val="24"/>
          <w:lang w:val="it-IT"/>
        </w:rPr>
        <w:tab/>
      </w:r>
      <w:r>
        <w:rPr>
          <w:rFonts w:ascii="Arial" w:hAnsi="Arial"/>
          <w:sz w:val="24"/>
          <w:szCs w:val="24"/>
          <w:lang w:val="it-IT"/>
        </w:rPr>
        <w:tab/>
      </w:r>
      <w:r>
        <w:rPr>
          <w:rFonts w:ascii="Arial" w:hAnsi="Arial"/>
          <w:sz w:val="24"/>
          <w:szCs w:val="24"/>
          <w:lang w:val="it-IT"/>
        </w:rPr>
        <w:tab/>
        <w:t>Mr</w:t>
      </w:r>
      <w:r w:rsidR="00D409C0">
        <w:rPr>
          <w:rFonts w:ascii="Arial" w:hAnsi="Arial"/>
          <w:sz w:val="24"/>
          <w:szCs w:val="24"/>
          <w:lang w:val="it-IT"/>
        </w:rPr>
        <w:t>s. Susan Platek</w:t>
      </w:r>
    </w:p>
    <w:p w14:paraId="59B3260A" w14:textId="77777777" w:rsidR="001F3059" w:rsidRDefault="004C4024">
      <w:pPr>
        <w:pStyle w:val="Body"/>
        <w:spacing w:after="0"/>
        <w:rPr>
          <w:rFonts w:ascii="Arial" w:eastAsia="Arial" w:hAnsi="Arial" w:cs="Arial"/>
          <w:sz w:val="24"/>
          <w:szCs w:val="24"/>
        </w:rPr>
      </w:pPr>
      <w:r>
        <w:rPr>
          <w:rFonts w:ascii="Arial" w:hAnsi="Arial"/>
          <w:sz w:val="24"/>
          <w:szCs w:val="24"/>
        </w:rPr>
        <w:t>Ext. 21500</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Ext. 21501</w:t>
      </w:r>
    </w:p>
    <w:p w14:paraId="48C73EB3" w14:textId="77777777" w:rsidR="001F3059" w:rsidRDefault="001F3059">
      <w:pPr>
        <w:pStyle w:val="Body"/>
        <w:spacing w:after="0"/>
        <w:rPr>
          <w:rFonts w:ascii="Arial" w:eastAsia="Arial" w:hAnsi="Arial" w:cs="Arial"/>
          <w:sz w:val="24"/>
          <w:szCs w:val="24"/>
        </w:rPr>
      </w:pPr>
    </w:p>
    <w:p w14:paraId="1EBD368A" w14:textId="77777777" w:rsidR="001F3059" w:rsidRDefault="004C4024">
      <w:pPr>
        <w:pStyle w:val="Body"/>
        <w:spacing w:after="0"/>
        <w:rPr>
          <w:rFonts w:ascii="Arial" w:eastAsia="Arial" w:hAnsi="Arial" w:cs="Arial"/>
          <w:b/>
          <w:bCs/>
          <w:sz w:val="24"/>
          <w:szCs w:val="24"/>
        </w:rPr>
      </w:pPr>
      <w:r>
        <w:rPr>
          <w:rFonts w:ascii="Arial" w:hAnsi="Arial"/>
          <w:b/>
          <w:bCs/>
          <w:sz w:val="24"/>
          <w:szCs w:val="24"/>
        </w:rPr>
        <w:t>Guidance Counselor</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School Nurse</w:t>
      </w:r>
    </w:p>
    <w:p w14:paraId="5BE219FB" w14:textId="77777777" w:rsidR="001F3059" w:rsidRDefault="004C4024">
      <w:pPr>
        <w:pStyle w:val="Body"/>
        <w:spacing w:after="0"/>
        <w:rPr>
          <w:rFonts w:ascii="Arial" w:eastAsia="Arial" w:hAnsi="Arial" w:cs="Arial"/>
          <w:sz w:val="24"/>
          <w:szCs w:val="24"/>
        </w:rPr>
      </w:pPr>
      <w:r>
        <w:rPr>
          <w:rFonts w:ascii="Arial" w:hAnsi="Arial"/>
          <w:sz w:val="24"/>
          <w:szCs w:val="24"/>
        </w:rPr>
        <w:t xml:space="preserve">Mrs. </w:t>
      </w:r>
      <w:r w:rsidR="00D409C0">
        <w:rPr>
          <w:rFonts w:ascii="Arial" w:hAnsi="Arial"/>
          <w:sz w:val="24"/>
          <w:szCs w:val="24"/>
        </w:rPr>
        <w:t>Holly Drumn</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D409C0">
        <w:rPr>
          <w:rFonts w:ascii="Arial" w:hAnsi="Arial"/>
          <w:sz w:val="24"/>
          <w:szCs w:val="24"/>
        </w:rPr>
        <w:tab/>
      </w:r>
      <w:r>
        <w:rPr>
          <w:rFonts w:ascii="Arial" w:hAnsi="Arial"/>
          <w:sz w:val="24"/>
          <w:szCs w:val="24"/>
        </w:rPr>
        <w:t>Mrs. Susan Stefanick</w:t>
      </w:r>
    </w:p>
    <w:p w14:paraId="0C0BA7D3" w14:textId="77777777" w:rsidR="001F3059" w:rsidRDefault="004C4024">
      <w:pPr>
        <w:pStyle w:val="Body"/>
        <w:spacing w:after="0"/>
        <w:rPr>
          <w:rFonts w:ascii="Arial" w:eastAsia="Arial" w:hAnsi="Arial" w:cs="Arial"/>
          <w:sz w:val="24"/>
          <w:szCs w:val="24"/>
        </w:rPr>
      </w:pPr>
      <w:r>
        <w:rPr>
          <w:rFonts w:ascii="Arial" w:hAnsi="Arial"/>
          <w:sz w:val="24"/>
          <w:szCs w:val="24"/>
        </w:rPr>
        <w:t>Ext. 21516</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Ext. 21591</w:t>
      </w:r>
    </w:p>
    <w:p w14:paraId="363203DF" w14:textId="77777777" w:rsidR="001F3059" w:rsidRDefault="001F3059">
      <w:pPr>
        <w:pStyle w:val="Body"/>
        <w:spacing w:after="0"/>
        <w:rPr>
          <w:rFonts w:ascii="Arial" w:eastAsia="Arial" w:hAnsi="Arial" w:cs="Arial"/>
          <w:sz w:val="24"/>
          <w:szCs w:val="24"/>
        </w:rPr>
      </w:pPr>
    </w:p>
    <w:p w14:paraId="37CB6106" w14:textId="127BE512" w:rsidR="001F3059" w:rsidRPr="00D85BCF" w:rsidRDefault="004C4024">
      <w:pPr>
        <w:pStyle w:val="Body"/>
        <w:spacing w:after="0"/>
        <w:rPr>
          <w:rFonts w:ascii="Arial" w:eastAsia="Arial" w:hAnsi="Arial" w:cs="Arial"/>
          <w:b/>
          <w:bCs/>
          <w:sz w:val="24"/>
          <w:szCs w:val="24"/>
        </w:rPr>
      </w:pPr>
      <w:r>
        <w:rPr>
          <w:rFonts w:ascii="Arial" w:hAnsi="Arial"/>
          <w:b/>
          <w:bCs/>
          <w:sz w:val="24"/>
          <w:szCs w:val="24"/>
        </w:rPr>
        <w:t>Secretarial Staff</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915A53">
        <w:rPr>
          <w:rFonts w:ascii="Arial" w:hAnsi="Arial"/>
          <w:b/>
          <w:bCs/>
          <w:sz w:val="24"/>
          <w:szCs w:val="24"/>
        </w:rPr>
        <w:t xml:space="preserve">Security </w:t>
      </w:r>
      <w:r>
        <w:rPr>
          <w:rFonts w:ascii="Arial" w:hAnsi="Arial"/>
          <w:sz w:val="24"/>
          <w:szCs w:val="24"/>
          <w:lang w:val="it-IT"/>
        </w:rPr>
        <w:tab/>
      </w:r>
      <w:r>
        <w:rPr>
          <w:rFonts w:ascii="Arial" w:hAnsi="Arial"/>
          <w:sz w:val="24"/>
          <w:szCs w:val="24"/>
          <w:lang w:val="it-IT"/>
        </w:rPr>
        <w:tab/>
      </w:r>
    </w:p>
    <w:p w14:paraId="1055E2F2" w14:textId="1695F3AC" w:rsidR="001F3059" w:rsidRDefault="004C4024">
      <w:pPr>
        <w:pStyle w:val="Body"/>
        <w:spacing w:after="0"/>
        <w:rPr>
          <w:rFonts w:ascii="Arial" w:hAnsi="Arial"/>
          <w:sz w:val="24"/>
          <w:szCs w:val="24"/>
          <w:lang w:val="de-DE"/>
        </w:rPr>
      </w:pPr>
      <w:r>
        <w:rPr>
          <w:rFonts w:ascii="Arial" w:hAnsi="Arial"/>
          <w:sz w:val="24"/>
          <w:szCs w:val="24"/>
          <w:lang w:val="de-DE"/>
        </w:rPr>
        <w:t>Mrs. Kathy Regula   Ext. 21500</w:t>
      </w:r>
      <w:r>
        <w:rPr>
          <w:rFonts w:ascii="Arial" w:hAnsi="Arial"/>
          <w:sz w:val="24"/>
          <w:szCs w:val="24"/>
          <w:lang w:val="de-DE"/>
        </w:rPr>
        <w:tab/>
      </w:r>
      <w:r w:rsidR="00915A53">
        <w:rPr>
          <w:rFonts w:ascii="Arial" w:hAnsi="Arial"/>
          <w:sz w:val="24"/>
          <w:szCs w:val="24"/>
          <w:lang w:val="de-DE"/>
        </w:rPr>
        <w:tab/>
      </w:r>
      <w:r w:rsidR="00915A53">
        <w:rPr>
          <w:rFonts w:ascii="Arial" w:hAnsi="Arial"/>
          <w:sz w:val="24"/>
          <w:szCs w:val="24"/>
          <w:lang w:val="de-DE"/>
        </w:rPr>
        <w:tab/>
      </w:r>
      <w:r w:rsidR="00915A53">
        <w:rPr>
          <w:rFonts w:ascii="Arial" w:hAnsi="Arial"/>
          <w:sz w:val="24"/>
          <w:szCs w:val="24"/>
          <w:lang w:val="de-DE"/>
        </w:rPr>
        <w:tab/>
      </w:r>
      <w:r w:rsidR="00915A53">
        <w:rPr>
          <w:rFonts w:ascii="Arial" w:hAnsi="Arial"/>
          <w:sz w:val="24"/>
          <w:szCs w:val="24"/>
          <w:lang w:val="de-DE"/>
        </w:rPr>
        <w:tab/>
      </w:r>
      <w:r w:rsidR="00806016">
        <w:rPr>
          <w:rFonts w:ascii="Arial" w:hAnsi="Arial"/>
          <w:sz w:val="24"/>
          <w:szCs w:val="24"/>
          <w:lang w:val="de-DE"/>
        </w:rPr>
        <w:t>Officer Nick Saullo Ext. 21593</w:t>
      </w:r>
    </w:p>
    <w:p w14:paraId="11B1B965" w14:textId="7CD7398A" w:rsidR="00806016" w:rsidRDefault="00806016">
      <w:pPr>
        <w:pStyle w:val="Body"/>
        <w:spacing w:after="0"/>
        <w:rPr>
          <w:rFonts w:ascii="Arial" w:eastAsia="Arial" w:hAnsi="Arial" w:cs="Arial"/>
          <w:sz w:val="24"/>
          <w:szCs w:val="24"/>
        </w:rPr>
      </w:pPr>
      <w:r>
        <w:rPr>
          <w:rFonts w:ascii="Arial" w:hAnsi="Arial"/>
          <w:sz w:val="24"/>
          <w:szCs w:val="24"/>
          <w:lang w:val="de-DE"/>
        </w:rPr>
        <w:t>Lauren Karnatski Ext 21500</w:t>
      </w:r>
      <w:r>
        <w:rPr>
          <w:rFonts w:ascii="Arial" w:hAnsi="Arial"/>
          <w:sz w:val="24"/>
          <w:szCs w:val="24"/>
          <w:lang w:val="de-DE"/>
        </w:rPr>
        <w:tab/>
      </w:r>
      <w:r>
        <w:rPr>
          <w:rFonts w:ascii="Arial" w:hAnsi="Arial"/>
          <w:sz w:val="24"/>
          <w:szCs w:val="24"/>
          <w:lang w:val="de-DE"/>
        </w:rPr>
        <w:tab/>
        <w:t xml:space="preserve">            </w:t>
      </w:r>
      <w:r>
        <w:rPr>
          <w:rFonts w:ascii="Arial" w:hAnsi="Arial"/>
          <w:sz w:val="24"/>
          <w:szCs w:val="24"/>
          <w:lang w:val="de-DE"/>
        </w:rPr>
        <w:tab/>
      </w:r>
      <w:r>
        <w:rPr>
          <w:rFonts w:ascii="Arial" w:hAnsi="Arial"/>
          <w:sz w:val="24"/>
          <w:szCs w:val="24"/>
          <w:lang w:val="de-DE"/>
        </w:rPr>
        <w:tab/>
        <w:t>Mrs. Tina McMinn Ext. 21593</w:t>
      </w:r>
    </w:p>
    <w:p w14:paraId="318D14D2" w14:textId="77777777" w:rsidR="00806016" w:rsidRDefault="00806016">
      <w:pPr>
        <w:pStyle w:val="Body"/>
        <w:spacing w:after="0"/>
        <w:rPr>
          <w:rFonts w:ascii="Arial" w:eastAsia="Arial" w:hAnsi="Arial" w:cs="Arial"/>
          <w:sz w:val="28"/>
          <w:szCs w:val="28"/>
        </w:rPr>
      </w:pPr>
    </w:p>
    <w:p w14:paraId="2BE65B8F" w14:textId="77777777" w:rsidR="00806016" w:rsidRDefault="00806016">
      <w:pPr>
        <w:pStyle w:val="Body"/>
        <w:spacing w:after="0"/>
        <w:rPr>
          <w:rFonts w:ascii="Arial" w:eastAsia="Arial" w:hAnsi="Arial" w:cs="Arial"/>
          <w:b/>
          <w:sz w:val="24"/>
          <w:szCs w:val="24"/>
        </w:rPr>
      </w:pPr>
      <w:r w:rsidRPr="00806016">
        <w:rPr>
          <w:rFonts w:ascii="Arial" w:eastAsia="Arial" w:hAnsi="Arial" w:cs="Arial"/>
          <w:b/>
          <w:sz w:val="24"/>
          <w:szCs w:val="24"/>
        </w:rPr>
        <w:t>Bilingual Liason</w:t>
      </w:r>
      <w:r w:rsidR="004C4024" w:rsidRPr="00806016">
        <w:rPr>
          <w:rFonts w:ascii="Arial" w:eastAsia="Arial" w:hAnsi="Arial" w:cs="Arial"/>
          <w:b/>
          <w:sz w:val="24"/>
          <w:szCs w:val="24"/>
        </w:rPr>
        <w:tab/>
      </w:r>
    </w:p>
    <w:p w14:paraId="49F0277E" w14:textId="7CD2C427" w:rsidR="001F3059" w:rsidRPr="00806016" w:rsidRDefault="00806016">
      <w:pPr>
        <w:pStyle w:val="Body"/>
        <w:spacing w:after="0"/>
        <w:rPr>
          <w:rFonts w:ascii="Arial" w:eastAsia="Arial" w:hAnsi="Arial" w:cs="Arial"/>
          <w:sz w:val="24"/>
          <w:szCs w:val="24"/>
        </w:rPr>
      </w:pPr>
      <w:r w:rsidRPr="00806016">
        <w:rPr>
          <w:rFonts w:ascii="Arial" w:eastAsia="Arial" w:hAnsi="Arial" w:cs="Arial"/>
          <w:sz w:val="24"/>
          <w:szCs w:val="24"/>
        </w:rPr>
        <w:t>Olga Soto-Patino Ext. 21541</w:t>
      </w:r>
      <w:r w:rsidR="004C4024" w:rsidRPr="00806016">
        <w:rPr>
          <w:rFonts w:ascii="Arial" w:eastAsia="Arial" w:hAnsi="Arial" w:cs="Arial"/>
          <w:sz w:val="24"/>
          <w:szCs w:val="24"/>
        </w:rPr>
        <w:tab/>
        <w:t xml:space="preserve"> </w:t>
      </w:r>
    </w:p>
    <w:p w14:paraId="3B694337" w14:textId="77777777" w:rsidR="00806016" w:rsidRDefault="00806016" w:rsidP="00806016">
      <w:pPr>
        <w:pStyle w:val="Heading"/>
        <w:jc w:val="left"/>
        <w:rPr>
          <w:rFonts w:ascii="Arial" w:hAnsi="Arial"/>
          <w:sz w:val="28"/>
          <w:szCs w:val="28"/>
        </w:rPr>
      </w:pPr>
    </w:p>
    <w:p w14:paraId="1D27F4DA" w14:textId="1D0DF47E" w:rsidR="001F3059" w:rsidRPr="00806016" w:rsidRDefault="004C4024" w:rsidP="00806016">
      <w:pPr>
        <w:pStyle w:val="Heading"/>
        <w:jc w:val="left"/>
        <w:rPr>
          <w:rFonts w:ascii="Arial" w:eastAsia="Arial" w:hAnsi="Arial" w:cs="Arial"/>
        </w:rPr>
      </w:pPr>
      <w:r w:rsidRPr="00806016">
        <w:rPr>
          <w:rFonts w:ascii="Arial" w:hAnsi="Arial"/>
        </w:rPr>
        <w:t>School Mission Statement</w:t>
      </w:r>
    </w:p>
    <w:p w14:paraId="27D01E5F" w14:textId="50446CB9" w:rsidR="001F3059" w:rsidRDefault="004C4024" w:rsidP="00806016">
      <w:pPr>
        <w:pStyle w:val="Body"/>
        <w:spacing w:after="0" w:line="240" w:lineRule="auto"/>
        <w:rPr>
          <w:rFonts w:ascii="Arial" w:eastAsia="Arial" w:hAnsi="Arial" w:cs="Arial"/>
          <w:i/>
          <w:iCs/>
          <w:sz w:val="24"/>
          <w:szCs w:val="24"/>
        </w:rPr>
      </w:pPr>
      <w:r>
        <w:rPr>
          <w:rFonts w:ascii="Arial" w:hAnsi="Arial"/>
          <w:i/>
          <w:iCs/>
          <w:sz w:val="24"/>
          <w:szCs w:val="24"/>
        </w:rPr>
        <w:t>The mission of the Freeland Elementary/Middle School is to enhance student learning by focusing all aspects of the school environment on the intellectual, social, emotional and physical development of students.</w:t>
      </w:r>
    </w:p>
    <w:p w14:paraId="7629EB30" w14:textId="77777777" w:rsidR="001F3059" w:rsidRDefault="001F3059">
      <w:pPr>
        <w:pStyle w:val="Body"/>
        <w:spacing w:after="0"/>
        <w:jc w:val="center"/>
        <w:rPr>
          <w:b/>
          <w:bCs/>
        </w:rPr>
      </w:pPr>
    </w:p>
    <w:p w14:paraId="413097FC" w14:textId="77777777" w:rsidR="001F3059" w:rsidRPr="00806016" w:rsidRDefault="004C4024" w:rsidP="00806016">
      <w:pPr>
        <w:pStyle w:val="Body"/>
        <w:spacing w:after="0"/>
        <w:rPr>
          <w:rFonts w:ascii="Arial" w:hAnsi="Arial" w:cs="Arial"/>
          <w:b/>
          <w:bCs/>
          <w:sz w:val="24"/>
          <w:szCs w:val="24"/>
        </w:rPr>
      </w:pPr>
      <w:r w:rsidRPr="00806016">
        <w:rPr>
          <w:rFonts w:ascii="Arial" w:hAnsi="Arial" w:cs="Arial"/>
          <w:b/>
          <w:bCs/>
          <w:sz w:val="24"/>
          <w:szCs w:val="24"/>
          <w:lang w:val="de-DE"/>
        </w:rPr>
        <w:t>NON-DISCRIMINATION POLICY</w:t>
      </w:r>
    </w:p>
    <w:p w14:paraId="004368A8" w14:textId="2264D705" w:rsidR="001F3059" w:rsidRPr="00806016" w:rsidRDefault="004C4024">
      <w:pPr>
        <w:pStyle w:val="Body"/>
        <w:spacing w:after="0"/>
        <w:rPr>
          <w:rFonts w:ascii="Arial" w:hAnsi="Arial" w:cs="Arial"/>
          <w:sz w:val="24"/>
          <w:szCs w:val="24"/>
        </w:rPr>
        <w:sectPr w:rsidR="001F3059" w:rsidRPr="00806016">
          <w:headerReference w:type="even" r:id="rId10"/>
          <w:headerReference w:type="default" r:id="rId11"/>
          <w:footerReference w:type="even" r:id="rId12"/>
          <w:footerReference w:type="default" r:id="rId13"/>
          <w:headerReference w:type="first" r:id="rId14"/>
          <w:footerReference w:type="first" r:id="rId15"/>
          <w:pgSz w:w="12240" w:h="15840"/>
          <w:pgMar w:top="302" w:right="424" w:bottom="1123" w:left="963" w:header="359" w:footer="165" w:gutter="0"/>
          <w:cols w:space="720"/>
        </w:sectPr>
      </w:pPr>
      <w:r w:rsidRPr="00806016">
        <w:rPr>
          <w:rFonts w:ascii="Arial" w:hAnsi="Arial" w:cs="Arial"/>
          <w:sz w:val="24"/>
          <w:szCs w:val="24"/>
        </w:rPr>
        <w:t>The Hazleton Area School District does not discriminate on the basis of race, color, national origin, sex, disability or age in its programs or activities and provides equal access to all designated youth groups per the Boy Scouts Act.  Inquiries regarding the non-discrimination policies may be directed to the Title IX Coordinator at (570) 459-3221 ext. 81566 or the Section 504 Coordinator at or (570) 459-3111 ext. 3156 at 1515 West 23</w:t>
      </w:r>
      <w:r w:rsidRPr="00806016">
        <w:rPr>
          <w:rFonts w:ascii="Arial" w:hAnsi="Arial" w:cs="Arial"/>
          <w:sz w:val="24"/>
          <w:szCs w:val="24"/>
          <w:vertAlign w:val="superscript"/>
        </w:rPr>
        <w:t>rd</w:t>
      </w:r>
      <w:r w:rsidRPr="00806016">
        <w:rPr>
          <w:rFonts w:ascii="Arial" w:hAnsi="Arial" w:cs="Arial"/>
          <w:sz w:val="24"/>
          <w:szCs w:val="24"/>
        </w:rPr>
        <w:t xml:space="preserve"> Street, Hazle Township, PA 18202.</w:t>
      </w:r>
    </w:p>
    <w:p w14:paraId="35129ACC" w14:textId="5C4E1B71" w:rsidR="001F3059" w:rsidRPr="00BF5D6D" w:rsidRDefault="00BF5421">
      <w:pPr>
        <w:pStyle w:val="Body"/>
        <w:jc w:val="center"/>
        <w:rPr>
          <w:rFonts w:ascii="Arial" w:hAnsi="Arial"/>
          <w:b/>
          <w:bCs/>
          <w:sz w:val="28"/>
          <w:szCs w:val="28"/>
          <w:u w:val="single"/>
        </w:rPr>
      </w:pPr>
      <w:r>
        <w:rPr>
          <w:rFonts w:ascii="Arial" w:hAnsi="Arial"/>
          <w:b/>
          <w:bCs/>
          <w:sz w:val="28"/>
          <w:szCs w:val="28"/>
          <w:u w:val="single"/>
        </w:rPr>
        <w:lastRenderedPageBreak/>
        <w:t>FREELAND ELEMENTARY/M</w:t>
      </w:r>
      <w:r w:rsidR="00BF5D6D" w:rsidRPr="00BF5D6D">
        <w:rPr>
          <w:rFonts w:ascii="Arial" w:hAnsi="Arial"/>
          <w:b/>
          <w:bCs/>
          <w:sz w:val="28"/>
          <w:szCs w:val="28"/>
          <w:u w:val="single"/>
        </w:rPr>
        <w:t>IDDLE SCHOOL FACULTY</w:t>
      </w:r>
    </w:p>
    <w:tbl>
      <w:tblPr>
        <w:tblStyle w:val="TableGrid0"/>
        <w:tblW w:w="3510" w:type="dxa"/>
        <w:jc w:val="center"/>
        <w:tblLook w:val="04A0" w:firstRow="1" w:lastRow="0" w:firstColumn="1" w:lastColumn="0" w:noHBand="0" w:noVBand="1"/>
      </w:tblPr>
      <w:tblGrid>
        <w:gridCol w:w="3510"/>
      </w:tblGrid>
      <w:tr w:rsidR="005F60CE" w:rsidRPr="005A50ED" w14:paraId="3FD9AC5F" w14:textId="77777777" w:rsidTr="00C047E8">
        <w:trPr>
          <w:jc w:val="center"/>
        </w:trPr>
        <w:tc>
          <w:tcPr>
            <w:tcW w:w="3510" w:type="dxa"/>
          </w:tcPr>
          <w:p w14:paraId="4D333088" w14:textId="6550218C" w:rsidR="005F60CE" w:rsidRPr="005F60CE" w:rsidRDefault="005F60CE" w:rsidP="005F60CE">
            <w:pPr>
              <w:rPr>
                <w:rFonts w:cstheme="minorHAnsi"/>
                <w:b/>
              </w:rPr>
            </w:pPr>
            <w:r>
              <w:rPr>
                <w:rFonts w:cstheme="minorHAnsi"/>
                <w:b/>
              </w:rPr>
              <w:t>AIELLO, JEANETTE</w:t>
            </w:r>
          </w:p>
        </w:tc>
      </w:tr>
      <w:tr w:rsidR="005F60CE" w:rsidRPr="00EE10F3" w14:paraId="6D9C7EDF" w14:textId="77777777" w:rsidTr="00C047E8">
        <w:trPr>
          <w:jc w:val="center"/>
        </w:trPr>
        <w:tc>
          <w:tcPr>
            <w:tcW w:w="3510" w:type="dxa"/>
          </w:tcPr>
          <w:p w14:paraId="204AB8B3" w14:textId="033B6BFE" w:rsidR="005F60CE" w:rsidRPr="005F60CE" w:rsidRDefault="005F60CE" w:rsidP="003C7E28">
            <w:pPr>
              <w:rPr>
                <w:rFonts w:cstheme="minorHAnsi"/>
                <w:b/>
              </w:rPr>
            </w:pPr>
            <w:r w:rsidRPr="00EE10F3">
              <w:rPr>
                <w:rFonts w:cstheme="minorHAnsi"/>
                <w:b/>
              </w:rPr>
              <w:t>ANGELI, JENNIFER</w:t>
            </w:r>
          </w:p>
        </w:tc>
      </w:tr>
      <w:tr w:rsidR="005F60CE" w:rsidRPr="00D613C4" w14:paraId="252FF375" w14:textId="77777777" w:rsidTr="00C047E8">
        <w:trPr>
          <w:jc w:val="center"/>
        </w:trPr>
        <w:tc>
          <w:tcPr>
            <w:tcW w:w="3510" w:type="dxa"/>
          </w:tcPr>
          <w:p w14:paraId="7571AE13" w14:textId="6B79DC62" w:rsidR="005F60CE" w:rsidRPr="005F60CE" w:rsidRDefault="005F60CE" w:rsidP="003C7E28">
            <w:pPr>
              <w:rPr>
                <w:rFonts w:cstheme="minorHAnsi"/>
                <w:b/>
              </w:rPr>
            </w:pPr>
            <w:r>
              <w:rPr>
                <w:rFonts w:cstheme="minorHAnsi"/>
                <w:b/>
              </w:rPr>
              <w:t>ARTIM, KRYSTA</w:t>
            </w:r>
          </w:p>
        </w:tc>
      </w:tr>
      <w:tr w:rsidR="005F60CE" w:rsidRPr="007D03CA" w14:paraId="6EB8D816" w14:textId="77777777" w:rsidTr="00C047E8">
        <w:trPr>
          <w:jc w:val="center"/>
        </w:trPr>
        <w:tc>
          <w:tcPr>
            <w:tcW w:w="3510" w:type="dxa"/>
          </w:tcPr>
          <w:p w14:paraId="5C637629" w14:textId="7B5FCC9E" w:rsidR="005F60CE" w:rsidRPr="005F60CE" w:rsidRDefault="005F60CE" w:rsidP="003C7E28">
            <w:pPr>
              <w:rPr>
                <w:rFonts w:cstheme="minorHAnsi"/>
                <w:b/>
              </w:rPr>
            </w:pPr>
            <w:r>
              <w:rPr>
                <w:rFonts w:cstheme="minorHAnsi"/>
                <w:b/>
              </w:rPr>
              <w:t>BANNON, KATHRYN</w:t>
            </w:r>
          </w:p>
        </w:tc>
      </w:tr>
      <w:tr w:rsidR="005F60CE" w:rsidRPr="00EE10F3" w14:paraId="5EB4FEB3" w14:textId="77777777" w:rsidTr="00C047E8">
        <w:trPr>
          <w:jc w:val="center"/>
        </w:trPr>
        <w:tc>
          <w:tcPr>
            <w:tcW w:w="3510" w:type="dxa"/>
          </w:tcPr>
          <w:p w14:paraId="67270343" w14:textId="0A1BCCB3" w:rsidR="005F60CE" w:rsidRPr="005F60CE" w:rsidRDefault="005F60CE" w:rsidP="003C7E28">
            <w:pPr>
              <w:rPr>
                <w:rFonts w:cstheme="minorHAnsi"/>
                <w:b/>
              </w:rPr>
            </w:pPr>
            <w:r w:rsidRPr="00EE10F3">
              <w:rPr>
                <w:rFonts w:cstheme="minorHAnsi"/>
                <w:b/>
              </w:rPr>
              <w:t>BARLETTA, ALEXIS</w:t>
            </w:r>
          </w:p>
        </w:tc>
      </w:tr>
      <w:tr w:rsidR="005F60CE" w:rsidRPr="00675322" w14:paraId="5DDECD07" w14:textId="77777777" w:rsidTr="00C047E8">
        <w:trPr>
          <w:jc w:val="center"/>
        </w:trPr>
        <w:tc>
          <w:tcPr>
            <w:tcW w:w="3510" w:type="dxa"/>
          </w:tcPr>
          <w:p w14:paraId="5B9E2ADA" w14:textId="3587B049" w:rsidR="005F60CE" w:rsidRPr="005F60CE" w:rsidRDefault="005F60CE" w:rsidP="003C7E28">
            <w:pPr>
              <w:rPr>
                <w:rFonts w:cstheme="minorHAnsi"/>
                <w:b/>
              </w:rPr>
            </w:pPr>
            <w:r>
              <w:rPr>
                <w:rFonts w:cstheme="minorHAnsi"/>
                <w:b/>
              </w:rPr>
              <w:t>BEILER, KEANG</w:t>
            </w:r>
          </w:p>
        </w:tc>
      </w:tr>
      <w:tr w:rsidR="005F60CE" w:rsidRPr="00EE10F3" w14:paraId="374A3700" w14:textId="77777777" w:rsidTr="00C047E8">
        <w:trPr>
          <w:jc w:val="center"/>
        </w:trPr>
        <w:tc>
          <w:tcPr>
            <w:tcW w:w="3510" w:type="dxa"/>
          </w:tcPr>
          <w:p w14:paraId="25688F32" w14:textId="7457A392" w:rsidR="005F60CE" w:rsidRPr="005F60CE" w:rsidRDefault="005F60CE" w:rsidP="003C7E28">
            <w:pPr>
              <w:rPr>
                <w:rFonts w:cstheme="minorHAnsi"/>
                <w:b/>
              </w:rPr>
            </w:pPr>
            <w:r w:rsidRPr="00EE10F3">
              <w:rPr>
                <w:rFonts w:cstheme="minorHAnsi"/>
                <w:b/>
              </w:rPr>
              <w:t>BIANCO, TARA</w:t>
            </w:r>
          </w:p>
        </w:tc>
      </w:tr>
      <w:tr w:rsidR="005F60CE" w:rsidRPr="00EE10F3" w14:paraId="6274D47B" w14:textId="77777777" w:rsidTr="00C047E8">
        <w:trPr>
          <w:jc w:val="center"/>
        </w:trPr>
        <w:tc>
          <w:tcPr>
            <w:tcW w:w="3510" w:type="dxa"/>
          </w:tcPr>
          <w:p w14:paraId="0FD7BCDB" w14:textId="6B858A9A" w:rsidR="005F60CE" w:rsidRPr="005F60CE" w:rsidRDefault="005F60CE" w:rsidP="003C7E28">
            <w:pPr>
              <w:rPr>
                <w:rFonts w:cstheme="minorHAnsi"/>
                <w:b/>
              </w:rPr>
            </w:pPr>
            <w:r w:rsidRPr="00EE10F3">
              <w:rPr>
                <w:rFonts w:cstheme="minorHAnsi"/>
                <w:b/>
              </w:rPr>
              <w:t>BOGANSKY, CHAD</w:t>
            </w:r>
          </w:p>
        </w:tc>
      </w:tr>
      <w:tr w:rsidR="005F60CE" w:rsidRPr="00ED5E02" w14:paraId="53E5C21A" w14:textId="77777777" w:rsidTr="00C047E8">
        <w:trPr>
          <w:jc w:val="center"/>
        </w:trPr>
        <w:tc>
          <w:tcPr>
            <w:tcW w:w="3510" w:type="dxa"/>
          </w:tcPr>
          <w:p w14:paraId="553E58E9" w14:textId="42273D8D" w:rsidR="005F60CE" w:rsidRPr="005F60CE" w:rsidRDefault="005F60CE" w:rsidP="003C7E28">
            <w:pPr>
              <w:rPr>
                <w:rFonts w:cstheme="minorHAnsi"/>
                <w:b/>
              </w:rPr>
            </w:pPr>
            <w:r>
              <w:rPr>
                <w:rFonts w:cstheme="minorHAnsi"/>
                <w:b/>
              </w:rPr>
              <w:t>CHAPIN, JEREMY</w:t>
            </w:r>
          </w:p>
        </w:tc>
      </w:tr>
      <w:tr w:rsidR="005F60CE" w:rsidRPr="00EE10F3" w14:paraId="167A493B" w14:textId="77777777" w:rsidTr="00C047E8">
        <w:trPr>
          <w:jc w:val="center"/>
        </w:trPr>
        <w:tc>
          <w:tcPr>
            <w:tcW w:w="3510" w:type="dxa"/>
          </w:tcPr>
          <w:p w14:paraId="2C821C09" w14:textId="7E35DAD8" w:rsidR="005F60CE" w:rsidRPr="005F60CE" w:rsidRDefault="005F60CE" w:rsidP="003C7E28">
            <w:pPr>
              <w:rPr>
                <w:rFonts w:cstheme="minorHAnsi"/>
                <w:b/>
              </w:rPr>
            </w:pPr>
            <w:r w:rsidRPr="00EE10F3">
              <w:rPr>
                <w:rFonts w:cstheme="minorHAnsi"/>
                <w:b/>
              </w:rPr>
              <w:t xml:space="preserve">CIPRIANO, ALYSSA </w:t>
            </w:r>
          </w:p>
        </w:tc>
      </w:tr>
      <w:tr w:rsidR="005F60CE" w:rsidRPr="00FF7778" w14:paraId="51E77C03" w14:textId="77777777" w:rsidTr="00C047E8">
        <w:trPr>
          <w:jc w:val="center"/>
        </w:trPr>
        <w:tc>
          <w:tcPr>
            <w:tcW w:w="3510" w:type="dxa"/>
          </w:tcPr>
          <w:p w14:paraId="0DB41DCA" w14:textId="128B172D" w:rsidR="005F60CE" w:rsidRPr="005F60CE" w:rsidRDefault="005F60CE" w:rsidP="003C7E28">
            <w:pPr>
              <w:rPr>
                <w:rFonts w:cstheme="minorHAnsi"/>
                <w:b/>
              </w:rPr>
            </w:pPr>
            <w:r>
              <w:rPr>
                <w:rFonts w:cstheme="minorHAnsi"/>
                <w:b/>
              </w:rPr>
              <w:t>CORRA, JENNA</w:t>
            </w:r>
          </w:p>
        </w:tc>
      </w:tr>
      <w:tr w:rsidR="005F60CE" w:rsidRPr="00EE10F3" w14:paraId="243A3515" w14:textId="77777777" w:rsidTr="00C047E8">
        <w:trPr>
          <w:jc w:val="center"/>
        </w:trPr>
        <w:tc>
          <w:tcPr>
            <w:tcW w:w="3510" w:type="dxa"/>
          </w:tcPr>
          <w:p w14:paraId="2528AB23" w14:textId="61BDB031" w:rsidR="005F60CE" w:rsidRPr="005F60CE" w:rsidRDefault="005F60CE" w:rsidP="003C7E28">
            <w:pPr>
              <w:rPr>
                <w:rFonts w:cstheme="minorHAnsi"/>
                <w:b/>
              </w:rPr>
            </w:pPr>
            <w:r>
              <w:rPr>
                <w:rFonts w:cstheme="minorHAnsi"/>
                <w:b/>
              </w:rPr>
              <w:t>CORRADO, ANN MARIE</w:t>
            </w:r>
          </w:p>
        </w:tc>
      </w:tr>
      <w:tr w:rsidR="005F60CE" w:rsidRPr="00EE10F3" w14:paraId="21D64398" w14:textId="77777777" w:rsidTr="00C047E8">
        <w:trPr>
          <w:jc w:val="center"/>
        </w:trPr>
        <w:tc>
          <w:tcPr>
            <w:tcW w:w="3510" w:type="dxa"/>
          </w:tcPr>
          <w:p w14:paraId="29BF1004" w14:textId="28C95915" w:rsidR="005F60CE" w:rsidRPr="005F60CE" w:rsidRDefault="005F60CE" w:rsidP="003C7E28">
            <w:pPr>
              <w:rPr>
                <w:rFonts w:cstheme="minorHAnsi"/>
                <w:b/>
              </w:rPr>
            </w:pPr>
            <w:r w:rsidRPr="00EE10F3">
              <w:rPr>
                <w:rFonts w:cstheme="minorHAnsi"/>
                <w:b/>
              </w:rPr>
              <w:t xml:space="preserve">DANIELS, DENISE </w:t>
            </w:r>
          </w:p>
        </w:tc>
      </w:tr>
      <w:tr w:rsidR="005F60CE" w:rsidRPr="00EE10F3" w14:paraId="6BF164E0" w14:textId="77777777" w:rsidTr="00C047E8">
        <w:trPr>
          <w:jc w:val="center"/>
        </w:trPr>
        <w:tc>
          <w:tcPr>
            <w:tcW w:w="3510" w:type="dxa"/>
          </w:tcPr>
          <w:p w14:paraId="7BCC6952" w14:textId="218B4C28" w:rsidR="005F60CE" w:rsidRPr="005F60CE" w:rsidRDefault="005F60CE" w:rsidP="003C7E28">
            <w:pPr>
              <w:rPr>
                <w:rFonts w:cstheme="minorHAnsi"/>
                <w:b/>
              </w:rPr>
            </w:pPr>
            <w:r w:rsidRPr="00EE10F3">
              <w:rPr>
                <w:rFonts w:cstheme="minorHAnsi"/>
                <w:b/>
              </w:rPr>
              <w:t xml:space="preserve">DEBALKO, NATHAN </w:t>
            </w:r>
          </w:p>
        </w:tc>
      </w:tr>
      <w:tr w:rsidR="005F60CE" w:rsidRPr="004E36D6" w14:paraId="36B96B0F" w14:textId="77777777" w:rsidTr="00C047E8">
        <w:trPr>
          <w:jc w:val="center"/>
        </w:trPr>
        <w:tc>
          <w:tcPr>
            <w:tcW w:w="3510" w:type="dxa"/>
          </w:tcPr>
          <w:p w14:paraId="73B66123" w14:textId="04C53ACB" w:rsidR="005F60CE" w:rsidRPr="005F60CE" w:rsidRDefault="005F60CE" w:rsidP="003C7E28">
            <w:pPr>
              <w:rPr>
                <w:rFonts w:cstheme="minorHAnsi"/>
                <w:b/>
              </w:rPr>
            </w:pPr>
            <w:r>
              <w:rPr>
                <w:rFonts w:cstheme="minorHAnsi"/>
                <w:b/>
              </w:rPr>
              <w:t>DELESE, CARMEN</w:t>
            </w:r>
          </w:p>
        </w:tc>
      </w:tr>
      <w:tr w:rsidR="005F60CE" w:rsidRPr="00EE10F3" w14:paraId="7FB9918E" w14:textId="77777777" w:rsidTr="00C047E8">
        <w:trPr>
          <w:jc w:val="center"/>
        </w:trPr>
        <w:tc>
          <w:tcPr>
            <w:tcW w:w="3510" w:type="dxa"/>
          </w:tcPr>
          <w:p w14:paraId="11A19ABA" w14:textId="6410F04E" w:rsidR="005F60CE" w:rsidRPr="005F60CE" w:rsidRDefault="005F60CE" w:rsidP="003C7E28">
            <w:pPr>
              <w:rPr>
                <w:rFonts w:cstheme="minorHAnsi"/>
                <w:b/>
              </w:rPr>
            </w:pPr>
            <w:r w:rsidRPr="00EE10F3">
              <w:rPr>
                <w:rFonts w:cstheme="minorHAnsi"/>
                <w:b/>
              </w:rPr>
              <w:t>DIXON, ROXANNE</w:t>
            </w:r>
          </w:p>
        </w:tc>
      </w:tr>
      <w:tr w:rsidR="005F60CE" w:rsidRPr="00EE10F3" w14:paraId="246D6692" w14:textId="77777777" w:rsidTr="00C047E8">
        <w:trPr>
          <w:jc w:val="center"/>
        </w:trPr>
        <w:tc>
          <w:tcPr>
            <w:tcW w:w="3510" w:type="dxa"/>
          </w:tcPr>
          <w:p w14:paraId="059AF31E" w14:textId="62ADD1E6" w:rsidR="005F60CE" w:rsidRPr="00EE10F3" w:rsidRDefault="005F60CE" w:rsidP="003C7E28">
            <w:pPr>
              <w:rPr>
                <w:rFonts w:cstheme="minorHAnsi"/>
                <w:b/>
              </w:rPr>
            </w:pPr>
            <w:r>
              <w:rPr>
                <w:rFonts w:cstheme="minorHAnsi"/>
                <w:b/>
              </w:rPr>
              <w:t>DRUMN, DEAN</w:t>
            </w:r>
          </w:p>
        </w:tc>
      </w:tr>
      <w:tr w:rsidR="005F60CE" w:rsidRPr="00EE10F3" w14:paraId="0EA97BDB" w14:textId="77777777" w:rsidTr="00C047E8">
        <w:trPr>
          <w:jc w:val="center"/>
        </w:trPr>
        <w:tc>
          <w:tcPr>
            <w:tcW w:w="3510" w:type="dxa"/>
          </w:tcPr>
          <w:p w14:paraId="5ED4395D" w14:textId="36699DD2" w:rsidR="005F60CE" w:rsidRPr="005F60CE" w:rsidRDefault="005F60CE" w:rsidP="003C7E28">
            <w:pPr>
              <w:rPr>
                <w:rFonts w:cstheme="minorHAnsi"/>
                <w:b/>
              </w:rPr>
            </w:pPr>
            <w:r w:rsidRPr="00EE10F3">
              <w:rPr>
                <w:rFonts w:cstheme="minorHAnsi"/>
                <w:b/>
              </w:rPr>
              <w:t xml:space="preserve">EVERDALE, PAMELA </w:t>
            </w:r>
          </w:p>
        </w:tc>
      </w:tr>
      <w:tr w:rsidR="005F60CE" w14:paraId="6E421D38" w14:textId="77777777" w:rsidTr="00C047E8">
        <w:trPr>
          <w:jc w:val="center"/>
        </w:trPr>
        <w:tc>
          <w:tcPr>
            <w:tcW w:w="3510" w:type="dxa"/>
          </w:tcPr>
          <w:p w14:paraId="2497CA8C" w14:textId="484F2441" w:rsidR="005F60CE" w:rsidRPr="005F60CE" w:rsidRDefault="005F60CE" w:rsidP="003C7E28">
            <w:pPr>
              <w:rPr>
                <w:b/>
              </w:rPr>
            </w:pPr>
            <w:r>
              <w:rPr>
                <w:b/>
              </w:rPr>
              <w:t>FORNATARO, LINDSAY</w:t>
            </w:r>
          </w:p>
        </w:tc>
      </w:tr>
      <w:tr w:rsidR="005F60CE" w:rsidRPr="001C42DE" w14:paraId="50685FF9" w14:textId="77777777" w:rsidTr="00C047E8">
        <w:trPr>
          <w:jc w:val="center"/>
        </w:trPr>
        <w:tc>
          <w:tcPr>
            <w:tcW w:w="3510" w:type="dxa"/>
          </w:tcPr>
          <w:p w14:paraId="233C03BE" w14:textId="5DCE3554" w:rsidR="005F60CE" w:rsidRPr="005F60CE" w:rsidRDefault="005F60CE" w:rsidP="003C7E28">
            <w:pPr>
              <w:rPr>
                <w:b/>
              </w:rPr>
            </w:pPr>
            <w:r w:rsidRPr="004B18F1">
              <w:rPr>
                <w:b/>
              </w:rPr>
              <w:t>FOX,</w:t>
            </w:r>
            <w:r>
              <w:rPr>
                <w:b/>
              </w:rPr>
              <w:t xml:space="preserve"> MICAHEL</w:t>
            </w:r>
          </w:p>
        </w:tc>
      </w:tr>
      <w:tr w:rsidR="005F60CE" w:rsidRPr="001C42DE" w14:paraId="64B99A26" w14:textId="77777777" w:rsidTr="00C047E8">
        <w:trPr>
          <w:jc w:val="center"/>
        </w:trPr>
        <w:tc>
          <w:tcPr>
            <w:tcW w:w="3510" w:type="dxa"/>
          </w:tcPr>
          <w:p w14:paraId="7E8C3AD3" w14:textId="6178DF29" w:rsidR="005F60CE" w:rsidRPr="005F60CE" w:rsidRDefault="005F60CE" w:rsidP="003C7E28">
            <w:pPr>
              <w:rPr>
                <w:b/>
              </w:rPr>
            </w:pPr>
            <w:r>
              <w:rPr>
                <w:b/>
              </w:rPr>
              <w:t>FRANTZ, MELINDA</w:t>
            </w:r>
          </w:p>
        </w:tc>
      </w:tr>
      <w:tr w:rsidR="005F60CE" w:rsidRPr="007C1789" w14:paraId="0126DA72" w14:textId="77777777" w:rsidTr="00C047E8">
        <w:trPr>
          <w:jc w:val="center"/>
        </w:trPr>
        <w:tc>
          <w:tcPr>
            <w:tcW w:w="3510" w:type="dxa"/>
          </w:tcPr>
          <w:p w14:paraId="383FC2F4" w14:textId="72517695" w:rsidR="005F60CE" w:rsidRPr="005F60CE" w:rsidRDefault="005F60CE" w:rsidP="003C7E28">
            <w:pPr>
              <w:rPr>
                <w:b/>
              </w:rPr>
            </w:pPr>
            <w:r>
              <w:rPr>
                <w:b/>
              </w:rPr>
              <w:t>GASPER, LISA</w:t>
            </w:r>
          </w:p>
        </w:tc>
      </w:tr>
      <w:tr w:rsidR="005F60CE" w:rsidRPr="008D0B72" w14:paraId="19DEDA4C" w14:textId="77777777" w:rsidTr="00C047E8">
        <w:trPr>
          <w:jc w:val="center"/>
        </w:trPr>
        <w:tc>
          <w:tcPr>
            <w:tcW w:w="3510" w:type="dxa"/>
          </w:tcPr>
          <w:p w14:paraId="19F6531A" w14:textId="565734CC" w:rsidR="005F60CE" w:rsidRPr="005F60CE" w:rsidRDefault="005F60CE" w:rsidP="003C7E28">
            <w:pPr>
              <w:rPr>
                <w:b/>
              </w:rPr>
            </w:pPr>
            <w:r>
              <w:rPr>
                <w:b/>
              </w:rPr>
              <w:t>GERA, LEE</w:t>
            </w:r>
          </w:p>
        </w:tc>
      </w:tr>
      <w:tr w:rsidR="005F60CE" w:rsidRPr="001D7766" w14:paraId="25E9A296" w14:textId="77777777" w:rsidTr="00C047E8">
        <w:trPr>
          <w:jc w:val="center"/>
        </w:trPr>
        <w:tc>
          <w:tcPr>
            <w:tcW w:w="3510" w:type="dxa"/>
          </w:tcPr>
          <w:p w14:paraId="075012B0" w14:textId="39006833" w:rsidR="005F60CE" w:rsidRPr="005F60CE" w:rsidRDefault="005F60CE" w:rsidP="003C7E28">
            <w:pPr>
              <w:rPr>
                <w:b/>
              </w:rPr>
            </w:pPr>
            <w:r>
              <w:rPr>
                <w:b/>
              </w:rPr>
              <w:t>GREENISH, KELLY</w:t>
            </w:r>
          </w:p>
        </w:tc>
      </w:tr>
      <w:tr w:rsidR="005F60CE" w:rsidRPr="001D7766" w14:paraId="30A7BCAA" w14:textId="77777777" w:rsidTr="00C047E8">
        <w:trPr>
          <w:jc w:val="center"/>
        </w:trPr>
        <w:tc>
          <w:tcPr>
            <w:tcW w:w="3510" w:type="dxa"/>
          </w:tcPr>
          <w:p w14:paraId="5088F18E" w14:textId="6ABC7E4A" w:rsidR="005F60CE" w:rsidRPr="005F60CE" w:rsidRDefault="005F60CE" w:rsidP="003C7E28">
            <w:pPr>
              <w:rPr>
                <w:b/>
              </w:rPr>
            </w:pPr>
            <w:r>
              <w:rPr>
                <w:b/>
              </w:rPr>
              <w:t>HARTZ, COLLEEN</w:t>
            </w:r>
          </w:p>
        </w:tc>
      </w:tr>
      <w:tr w:rsidR="005F60CE" w:rsidRPr="001D7766" w14:paraId="1C335242" w14:textId="77777777" w:rsidTr="00C047E8">
        <w:trPr>
          <w:jc w:val="center"/>
        </w:trPr>
        <w:tc>
          <w:tcPr>
            <w:tcW w:w="3510" w:type="dxa"/>
          </w:tcPr>
          <w:p w14:paraId="71D890AE" w14:textId="0982F625" w:rsidR="005F60CE" w:rsidRPr="005F60CE" w:rsidRDefault="005F60CE" w:rsidP="003C7E28">
            <w:pPr>
              <w:rPr>
                <w:b/>
              </w:rPr>
            </w:pPr>
            <w:r>
              <w:rPr>
                <w:b/>
              </w:rPr>
              <w:t>HARTZ, MARY LYNN</w:t>
            </w:r>
          </w:p>
        </w:tc>
      </w:tr>
      <w:tr w:rsidR="005F60CE" w:rsidRPr="001D7766" w14:paraId="5A80122B" w14:textId="77777777" w:rsidTr="00C047E8">
        <w:trPr>
          <w:jc w:val="center"/>
        </w:trPr>
        <w:tc>
          <w:tcPr>
            <w:tcW w:w="3510" w:type="dxa"/>
          </w:tcPr>
          <w:p w14:paraId="03B1E3E2" w14:textId="14EE063B" w:rsidR="005F60CE" w:rsidRPr="005F60CE" w:rsidRDefault="005F60CE" w:rsidP="003C7E28">
            <w:pPr>
              <w:rPr>
                <w:b/>
              </w:rPr>
            </w:pPr>
            <w:r>
              <w:rPr>
                <w:b/>
              </w:rPr>
              <w:t>HIGGS, SARA</w:t>
            </w:r>
          </w:p>
        </w:tc>
      </w:tr>
      <w:tr w:rsidR="005F60CE" w:rsidRPr="00A10263" w14:paraId="49852085" w14:textId="77777777" w:rsidTr="00C047E8">
        <w:trPr>
          <w:jc w:val="center"/>
        </w:trPr>
        <w:tc>
          <w:tcPr>
            <w:tcW w:w="3510" w:type="dxa"/>
          </w:tcPr>
          <w:p w14:paraId="58517F15" w14:textId="26B4B3FE" w:rsidR="005F60CE" w:rsidRPr="005F60CE" w:rsidRDefault="005F60CE" w:rsidP="003C7E28">
            <w:pPr>
              <w:rPr>
                <w:b/>
              </w:rPr>
            </w:pPr>
            <w:r>
              <w:rPr>
                <w:b/>
              </w:rPr>
              <w:t>HUNSINGER, TONI</w:t>
            </w:r>
          </w:p>
        </w:tc>
      </w:tr>
      <w:tr w:rsidR="005F60CE" w:rsidRPr="0008194F" w14:paraId="7BDC82AB" w14:textId="77777777" w:rsidTr="00C047E8">
        <w:trPr>
          <w:jc w:val="center"/>
        </w:trPr>
        <w:tc>
          <w:tcPr>
            <w:tcW w:w="3510" w:type="dxa"/>
          </w:tcPr>
          <w:p w14:paraId="363073F0" w14:textId="63592099" w:rsidR="005F60CE" w:rsidRPr="005F60CE" w:rsidRDefault="005F60CE" w:rsidP="003C7E28">
            <w:pPr>
              <w:rPr>
                <w:b/>
              </w:rPr>
            </w:pPr>
            <w:r>
              <w:rPr>
                <w:b/>
              </w:rPr>
              <w:t>JADUSH, BECKET</w:t>
            </w:r>
          </w:p>
        </w:tc>
      </w:tr>
      <w:tr w:rsidR="005F60CE" w:rsidRPr="00580A38" w14:paraId="0E1441D3" w14:textId="77777777" w:rsidTr="00C047E8">
        <w:trPr>
          <w:jc w:val="center"/>
        </w:trPr>
        <w:tc>
          <w:tcPr>
            <w:tcW w:w="3510" w:type="dxa"/>
          </w:tcPr>
          <w:p w14:paraId="3E1A329B" w14:textId="661B256C" w:rsidR="005F60CE" w:rsidRPr="005F60CE" w:rsidRDefault="005F60CE" w:rsidP="003C7E28">
            <w:pPr>
              <w:rPr>
                <w:b/>
              </w:rPr>
            </w:pPr>
            <w:r>
              <w:rPr>
                <w:b/>
              </w:rPr>
              <w:t>KAMINSKI, AMBER</w:t>
            </w:r>
          </w:p>
        </w:tc>
      </w:tr>
      <w:tr w:rsidR="005F60CE" w:rsidRPr="008606E3" w14:paraId="100D7C48" w14:textId="77777777" w:rsidTr="00C047E8">
        <w:trPr>
          <w:jc w:val="center"/>
        </w:trPr>
        <w:tc>
          <w:tcPr>
            <w:tcW w:w="3510" w:type="dxa"/>
          </w:tcPr>
          <w:p w14:paraId="0D6FAB5B" w14:textId="1082B4D7" w:rsidR="005F60CE" w:rsidRPr="005F60CE" w:rsidRDefault="005F60CE" w:rsidP="003C7E28">
            <w:pPr>
              <w:rPr>
                <w:b/>
              </w:rPr>
            </w:pPr>
            <w:r>
              <w:rPr>
                <w:b/>
              </w:rPr>
              <w:t>KASARDA, JESSICA</w:t>
            </w:r>
          </w:p>
        </w:tc>
      </w:tr>
      <w:tr w:rsidR="005F60CE" w:rsidRPr="002320A6" w14:paraId="1F02C19A" w14:textId="77777777" w:rsidTr="00C047E8">
        <w:trPr>
          <w:jc w:val="center"/>
        </w:trPr>
        <w:tc>
          <w:tcPr>
            <w:tcW w:w="3510" w:type="dxa"/>
          </w:tcPr>
          <w:p w14:paraId="0324349B" w14:textId="381CFCFC" w:rsidR="005F60CE" w:rsidRPr="005F60CE" w:rsidRDefault="005F60CE" w:rsidP="003C7E28">
            <w:pPr>
              <w:rPr>
                <w:b/>
              </w:rPr>
            </w:pPr>
            <w:r>
              <w:rPr>
                <w:b/>
              </w:rPr>
              <w:t>KAVITSKI, COURTNEY</w:t>
            </w:r>
          </w:p>
        </w:tc>
      </w:tr>
      <w:tr w:rsidR="005F60CE" w:rsidRPr="0008194F" w14:paraId="34DA2907" w14:textId="77777777" w:rsidTr="00C047E8">
        <w:trPr>
          <w:jc w:val="center"/>
        </w:trPr>
        <w:tc>
          <w:tcPr>
            <w:tcW w:w="3510" w:type="dxa"/>
          </w:tcPr>
          <w:p w14:paraId="2A7A6750" w14:textId="69BFB65F" w:rsidR="005F60CE" w:rsidRPr="005F60CE" w:rsidRDefault="005F60CE" w:rsidP="003C7E28">
            <w:pPr>
              <w:rPr>
                <w:b/>
              </w:rPr>
            </w:pPr>
            <w:r>
              <w:rPr>
                <w:b/>
              </w:rPr>
              <w:t>KIMMEL, ASHLEY</w:t>
            </w:r>
          </w:p>
        </w:tc>
      </w:tr>
      <w:tr w:rsidR="005F60CE" w:rsidRPr="00B6105A" w14:paraId="4059F9CB" w14:textId="77777777" w:rsidTr="00C047E8">
        <w:trPr>
          <w:jc w:val="center"/>
        </w:trPr>
        <w:tc>
          <w:tcPr>
            <w:tcW w:w="3510" w:type="dxa"/>
          </w:tcPr>
          <w:p w14:paraId="22E1828C" w14:textId="41FCB341" w:rsidR="005F60CE" w:rsidRPr="005F60CE" w:rsidRDefault="005F60CE" w:rsidP="003C7E28">
            <w:pPr>
              <w:rPr>
                <w:b/>
              </w:rPr>
            </w:pPr>
            <w:r>
              <w:rPr>
                <w:b/>
              </w:rPr>
              <w:t>KRESGE, MICHELLE</w:t>
            </w:r>
          </w:p>
        </w:tc>
      </w:tr>
      <w:tr w:rsidR="005F60CE" w:rsidRPr="0008194F" w14:paraId="2247298C" w14:textId="77777777" w:rsidTr="00C047E8">
        <w:trPr>
          <w:jc w:val="center"/>
        </w:trPr>
        <w:tc>
          <w:tcPr>
            <w:tcW w:w="3510" w:type="dxa"/>
          </w:tcPr>
          <w:p w14:paraId="43F17CA2" w14:textId="65F1A461" w:rsidR="005F60CE" w:rsidRPr="005F60CE" w:rsidRDefault="005F60CE" w:rsidP="003C7E28">
            <w:pPr>
              <w:rPr>
                <w:b/>
              </w:rPr>
            </w:pPr>
            <w:r>
              <w:rPr>
                <w:b/>
              </w:rPr>
              <w:t>LAPCHAK, AMY</w:t>
            </w:r>
          </w:p>
        </w:tc>
      </w:tr>
      <w:tr w:rsidR="005F60CE" w:rsidRPr="0008194F" w14:paraId="4E99624C" w14:textId="77777777" w:rsidTr="00C047E8">
        <w:trPr>
          <w:jc w:val="center"/>
        </w:trPr>
        <w:tc>
          <w:tcPr>
            <w:tcW w:w="3510" w:type="dxa"/>
          </w:tcPr>
          <w:p w14:paraId="2FA7ACB5" w14:textId="4EF59EA6" w:rsidR="005F60CE" w:rsidRPr="005F60CE" w:rsidRDefault="005F60CE" w:rsidP="003C7E28">
            <w:pPr>
              <w:rPr>
                <w:b/>
              </w:rPr>
            </w:pPr>
            <w:r>
              <w:rPr>
                <w:b/>
              </w:rPr>
              <w:t>LIZBINSKI, GABRIELLE</w:t>
            </w:r>
          </w:p>
        </w:tc>
      </w:tr>
      <w:tr w:rsidR="005F60CE" w:rsidRPr="004E62BC" w14:paraId="3E120B4B" w14:textId="77777777" w:rsidTr="00C047E8">
        <w:trPr>
          <w:jc w:val="center"/>
        </w:trPr>
        <w:tc>
          <w:tcPr>
            <w:tcW w:w="3510" w:type="dxa"/>
          </w:tcPr>
          <w:p w14:paraId="20B79669" w14:textId="356EF5A0" w:rsidR="005F60CE" w:rsidRPr="005F60CE" w:rsidRDefault="005F60CE" w:rsidP="003C7E28">
            <w:pPr>
              <w:rPr>
                <w:b/>
              </w:rPr>
            </w:pPr>
            <w:r>
              <w:rPr>
                <w:b/>
              </w:rPr>
              <w:t>LOCHER, ANGELA</w:t>
            </w:r>
          </w:p>
        </w:tc>
      </w:tr>
      <w:tr w:rsidR="005F60CE" w:rsidRPr="001508E2" w14:paraId="76442800" w14:textId="77777777" w:rsidTr="00C047E8">
        <w:trPr>
          <w:jc w:val="center"/>
        </w:trPr>
        <w:tc>
          <w:tcPr>
            <w:tcW w:w="3510" w:type="dxa"/>
          </w:tcPr>
          <w:p w14:paraId="47E34E6B" w14:textId="458CEE42" w:rsidR="005F60CE" w:rsidRPr="005F60CE" w:rsidRDefault="005F60CE" w:rsidP="003C7E28">
            <w:pPr>
              <w:rPr>
                <w:b/>
              </w:rPr>
            </w:pPr>
            <w:r>
              <w:rPr>
                <w:b/>
              </w:rPr>
              <w:t>MARHELKO, KAITLYN</w:t>
            </w:r>
          </w:p>
        </w:tc>
      </w:tr>
      <w:tr w:rsidR="005F60CE" w:rsidRPr="006D10BE" w14:paraId="585B89CF" w14:textId="77777777" w:rsidTr="00C047E8">
        <w:trPr>
          <w:jc w:val="center"/>
        </w:trPr>
        <w:tc>
          <w:tcPr>
            <w:tcW w:w="3510" w:type="dxa"/>
          </w:tcPr>
          <w:p w14:paraId="5DB7343A" w14:textId="39FC15B7" w:rsidR="005F60CE" w:rsidRPr="005F60CE" w:rsidRDefault="005F60CE" w:rsidP="003C7E28">
            <w:pPr>
              <w:rPr>
                <w:b/>
              </w:rPr>
            </w:pPr>
            <w:r>
              <w:rPr>
                <w:b/>
              </w:rPr>
              <w:lastRenderedPageBreak/>
              <w:t>MECKES, NICOLE</w:t>
            </w:r>
          </w:p>
        </w:tc>
      </w:tr>
      <w:tr w:rsidR="005F60CE" w14:paraId="74ABE6F1" w14:textId="77777777" w:rsidTr="00C047E8">
        <w:trPr>
          <w:jc w:val="center"/>
        </w:trPr>
        <w:tc>
          <w:tcPr>
            <w:tcW w:w="3510" w:type="dxa"/>
          </w:tcPr>
          <w:p w14:paraId="28162591" w14:textId="0046C8E3" w:rsidR="005F60CE" w:rsidRDefault="005F60CE" w:rsidP="003C7E28">
            <w:pPr>
              <w:rPr>
                <w:b/>
              </w:rPr>
            </w:pPr>
            <w:r>
              <w:rPr>
                <w:b/>
              </w:rPr>
              <w:t>MENCER, JANE</w:t>
            </w:r>
          </w:p>
        </w:tc>
      </w:tr>
      <w:tr w:rsidR="005F60CE" w:rsidRPr="007B23C7" w14:paraId="7C0A6431" w14:textId="77777777" w:rsidTr="00C047E8">
        <w:trPr>
          <w:jc w:val="center"/>
        </w:trPr>
        <w:tc>
          <w:tcPr>
            <w:tcW w:w="3510" w:type="dxa"/>
          </w:tcPr>
          <w:p w14:paraId="623A9246" w14:textId="4D1D1C8D" w:rsidR="005F60CE" w:rsidRPr="005F60CE" w:rsidRDefault="005F60CE" w:rsidP="003C7E28">
            <w:pPr>
              <w:rPr>
                <w:b/>
              </w:rPr>
            </w:pPr>
            <w:r>
              <w:rPr>
                <w:b/>
              </w:rPr>
              <w:t>METZ, LAUREN</w:t>
            </w:r>
          </w:p>
        </w:tc>
      </w:tr>
      <w:tr w:rsidR="005F60CE" w:rsidRPr="007B23C7" w14:paraId="054F3E4B" w14:textId="77777777" w:rsidTr="00C047E8">
        <w:trPr>
          <w:jc w:val="center"/>
        </w:trPr>
        <w:tc>
          <w:tcPr>
            <w:tcW w:w="3510" w:type="dxa"/>
          </w:tcPr>
          <w:p w14:paraId="1F727716" w14:textId="324B0AC7" w:rsidR="005F60CE" w:rsidRPr="005F60CE" w:rsidRDefault="005F60CE" w:rsidP="003C7E28">
            <w:pPr>
              <w:rPr>
                <w:b/>
              </w:rPr>
            </w:pPr>
            <w:r>
              <w:rPr>
                <w:b/>
              </w:rPr>
              <w:t>O’BRIEN, RONNEY</w:t>
            </w:r>
          </w:p>
        </w:tc>
      </w:tr>
      <w:tr w:rsidR="005F60CE" w:rsidRPr="00B265E7" w14:paraId="4F831A49" w14:textId="77777777" w:rsidTr="00C047E8">
        <w:trPr>
          <w:jc w:val="center"/>
        </w:trPr>
        <w:tc>
          <w:tcPr>
            <w:tcW w:w="3510" w:type="dxa"/>
          </w:tcPr>
          <w:p w14:paraId="6EC32584" w14:textId="66C42022" w:rsidR="005F60CE" w:rsidRPr="005F60CE" w:rsidRDefault="005F60CE" w:rsidP="003C7E28">
            <w:pPr>
              <w:rPr>
                <w:b/>
              </w:rPr>
            </w:pPr>
            <w:r>
              <w:rPr>
                <w:b/>
              </w:rPr>
              <w:t>OSADCHY, STACY</w:t>
            </w:r>
          </w:p>
        </w:tc>
      </w:tr>
      <w:tr w:rsidR="005F60CE" w:rsidRPr="00F03D4C" w14:paraId="03D1EFE3" w14:textId="77777777" w:rsidTr="00C047E8">
        <w:trPr>
          <w:jc w:val="center"/>
        </w:trPr>
        <w:tc>
          <w:tcPr>
            <w:tcW w:w="3510" w:type="dxa"/>
          </w:tcPr>
          <w:p w14:paraId="18976A33" w14:textId="5ABD75FD" w:rsidR="005F60CE" w:rsidRPr="005F60CE" w:rsidRDefault="005F60CE" w:rsidP="003C7E28">
            <w:pPr>
              <w:rPr>
                <w:b/>
              </w:rPr>
            </w:pPr>
            <w:r>
              <w:rPr>
                <w:b/>
              </w:rPr>
              <w:t>PAIRSE, CHRISTOPHER</w:t>
            </w:r>
          </w:p>
        </w:tc>
      </w:tr>
      <w:tr w:rsidR="005F60CE" w:rsidRPr="00EF5FAD" w14:paraId="5975C0D4" w14:textId="77777777" w:rsidTr="00C047E8">
        <w:trPr>
          <w:jc w:val="center"/>
        </w:trPr>
        <w:tc>
          <w:tcPr>
            <w:tcW w:w="3510" w:type="dxa"/>
          </w:tcPr>
          <w:p w14:paraId="379B3CBC" w14:textId="6E01440E" w:rsidR="005F60CE" w:rsidRPr="005F60CE" w:rsidRDefault="005F60CE" w:rsidP="003C7E28">
            <w:pPr>
              <w:rPr>
                <w:b/>
              </w:rPr>
            </w:pPr>
            <w:r>
              <w:rPr>
                <w:b/>
              </w:rPr>
              <w:t>PANZARELLA, JEANNE</w:t>
            </w:r>
          </w:p>
        </w:tc>
      </w:tr>
      <w:tr w:rsidR="005F60CE" w:rsidRPr="00F03D4C" w14:paraId="238699FC" w14:textId="77777777" w:rsidTr="00C047E8">
        <w:trPr>
          <w:jc w:val="center"/>
        </w:trPr>
        <w:tc>
          <w:tcPr>
            <w:tcW w:w="3510" w:type="dxa"/>
          </w:tcPr>
          <w:p w14:paraId="1844D406" w14:textId="7CE46C79" w:rsidR="005F60CE" w:rsidRPr="005F60CE" w:rsidRDefault="005F60CE" w:rsidP="003C7E28">
            <w:pPr>
              <w:rPr>
                <w:b/>
              </w:rPr>
            </w:pPr>
            <w:r>
              <w:rPr>
                <w:b/>
              </w:rPr>
              <w:t>PAVLIK, DEANNA</w:t>
            </w:r>
          </w:p>
        </w:tc>
      </w:tr>
      <w:tr w:rsidR="005F60CE" w:rsidRPr="005238D9" w14:paraId="4EE063C6" w14:textId="77777777" w:rsidTr="00C047E8">
        <w:trPr>
          <w:jc w:val="center"/>
        </w:trPr>
        <w:tc>
          <w:tcPr>
            <w:tcW w:w="3510" w:type="dxa"/>
          </w:tcPr>
          <w:p w14:paraId="62D635F2" w14:textId="34553E30" w:rsidR="005F60CE" w:rsidRPr="005F60CE" w:rsidRDefault="005F60CE" w:rsidP="003C7E28">
            <w:pPr>
              <w:rPr>
                <w:b/>
              </w:rPr>
            </w:pPr>
            <w:r>
              <w:rPr>
                <w:b/>
              </w:rPr>
              <w:t>PROKIPCHAK, HEATHER</w:t>
            </w:r>
          </w:p>
        </w:tc>
      </w:tr>
      <w:tr w:rsidR="005F60CE" w:rsidRPr="009563DB" w14:paraId="2CA1DAF5" w14:textId="77777777" w:rsidTr="00C047E8">
        <w:trPr>
          <w:jc w:val="center"/>
        </w:trPr>
        <w:tc>
          <w:tcPr>
            <w:tcW w:w="3510" w:type="dxa"/>
          </w:tcPr>
          <w:p w14:paraId="3D602615" w14:textId="6A3642D5" w:rsidR="005F60CE" w:rsidRPr="005F60CE" w:rsidRDefault="005F60CE" w:rsidP="003C7E28">
            <w:pPr>
              <w:rPr>
                <w:b/>
              </w:rPr>
            </w:pPr>
            <w:r>
              <w:rPr>
                <w:b/>
              </w:rPr>
              <w:t>PURSELL, LORI</w:t>
            </w:r>
          </w:p>
        </w:tc>
      </w:tr>
      <w:tr w:rsidR="005F60CE" w:rsidRPr="00F03D4C" w14:paraId="7E2FC415" w14:textId="77777777" w:rsidTr="00C047E8">
        <w:trPr>
          <w:jc w:val="center"/>
        </w:trPr>
        <w:tc>
          <w:tcPr>
            <w:tcW w:w="3510" w:type="dxa"/>
          </w:tcPr>
          <w:p w14:paraId="696C6371" w14:textId="29399DE6" w:rsidR="005F60CE" w:rsidRPr="005F60CE" w:rsidRDefault="005F60CE" w:rsidP="003C7E28">
            <w:pPr>
              <w:rPr>
                <w:b/>
              </w:rPr>
            </w:pPr>
            <w:r>
              <w:rPr>
                <w:b/>
              </w:rPr>
              <w:t>RACHO, CAROL ANN</w:t>
            </w:r>
          </w:p>
        </w:tc>
      </w:tr>
      <w:tr w:rsidR="005F60CE" w:rsidRPr="005C72A0" w14:paraId="2CA96627" w14:textId="77777777" w:rsidTr="00C047E8">
        <w:trPr>
          <w:jc w:val="center"/>
        </w:trPr>
        <w:tc>
          <w:tcPr>
            <w:tcW w:w="3510" w:type="dxa"/>
          </w:tcPr>
          <w:p w14:paraId="6880B4EA" w14:textId="591B585C" w:rsidR="005F60CE" w:rsidRPr="005F60CE" w:rsidRDefault="005F60CE" w:rsidP="003C7E28">
            <w:pPr>
              <w:rPr>
                <w:b/>
              </w:rPr>
            </w:pPr>
            <w:r>
              <w:rPr>
                <w:b/>
              </w:rPr>
              <w:t xml:space="preserve">RACHO, CYNTHIA </w:t>
            </w:r>
          </w:p>
        </w:tc>
      </w:tr>
      <w:tr w:rsidR="005F60CE" w:rsidRPr="00D8403E" w14:paraId="25A5BCE7" w14:textId="77777777" w:rsidTr="00C047E8">
        <w:trPr>
          <w:jc w:val="center"/>
        </w:trPr>
        <w:tc>
          <w:tcPr>
            <w:tcW w:w="3510" w:type="dxa"/>
          </w:tcPr>
          <w:p w14:paraId="6E6B4E3F" w14:textId="6538DC5E" w:rsidR="005F60CE" w:rsidRPr="005F60CE" w:rsidRDefault="005F60CE" w:rsidP="003C7E28">
            <w:pPr>
              <w:rPr>
                <w:b/>
              </w:rPr>
            </w:pPr>
            <w:r>
              <w:rPr>
                <w:b/>
              </w:rPr>
              <w:t>REGULA, KATHY</w:t>
            </w:r>
          </w:p>
        </w:tc>
      </w:tr>
      <w:tr w:rsidR="005F60CE" w:rsidRPr="005238D9" w14:paraId="6FA4E55C" w14:textId="77777777" w:rsidTr="00C047E8">
        <w:trPr>
          <w:jc w:val="center"/>
        </w:trPr>
        <w:tc>
          <w:tcPr>
            <w:tcW w:w="3510" w:type="dxa"/>
          </w:tcPr>
          <w:p w14:paraId="30BD77AD" w14:textId="51756EED" w:rsidR="005F60CE" w:rsidRPr="005F60CE" w:rsidRDefault="005F60CE" w:rsidP="003C7E28">
            <w:pPr>
              <w:rPr>
                <w:b/>
              </w:rPr>
            </w:pPr>
            <w:r>
              <w:rPr>
                <w:b/>
              </w:rPr>
              <w:t>REHILL, JARED</w:t>
            </w:r>
          </w:p>
        </w:tc>
      </w:tr>
      <w:tr w:rsidR="005F60CE" w:rsidRPr="005C72A0" w14:paraId="33195765" w14:textId="77777777" w:rsidTr="00C047E8">
        <w:trPr>
          <w:jc w:val="center"/>
        </w:trPr>
        <w:tc>
          <w:tcPr>
            <w:tcW w:w="3510" w:type="dxa"/>
          </w:tcPr>
          <w:p w14:paraId="2EF97564" w14:textId="5A94644C" w:rsidR="005F60CE" w:rsidRPr="005F60CE" w:rsidRDefault="005F60CE" w:rsidP="003C7E28">
            <w:pPr>
              <w:rPr>
                <w:b/>
              </w:rPr>
            </w:pPr>
            <w:r>
              <w:rPr>
                <w:b/>
              </w:rPr>
              <w:t>RUSH, AMY</w:t>
            </w:r>
          </w:p>
        </w:tc>
      </w:tr>
      <w:tr w:rsidR="005F60CE" w:rsidRPr="005C72A0" w14:paraId="36999FB4" w14:textId="77777777" w:rsidTr="00C047E8">
        <w:trPr>
          <w:jc w:val="center"/>
        </w:trPr>
        <w:tc>
          <w:tcPr>
            <w:tcW w:w="3510" w:type="dxa"/>
          </w:tcPr>
          <w:p w14:paraId="3EB4BBE9" w14:textId="04C46D3F" w:rsidR="005F60CE" w:rsidRPr="005F60CE" w:rsidRDefault="005F60CE" w:rsidP="003C7E28">
            <w:pPr>
              <w:rPr>
                <w:b/>
              </w:rPr>
            </w:pPr>
            <w:r>
              <w:rPr>
                <w:b/>
              </w:rPr>
              <w:t>SANZI, KATIE</w:t>
            </w:r>
          </w:p>
        </w:tc>
      </w:tr>
      <w:tr w:rsidR="005F60CE" w:rsidRPr="00D20A63" w14:paraId="53E7E77E" w14:textId="77777777" w:rsidTr="00C047E8">
        <w:trPr>
          <w:jc w:val="center"/>
        </w:trPr>
        <w:tc>
          <w:tcPr>
            <w:tcW w:w="3510" w:type="dxa"/>
          </w:tcPr>
          <w:p w14:paraId="4AEBD219" w14:textId="437DFD7D" w:rsidR="005F60CE" w:rsidRPr="005F60CE" w:rsidRDefault="005F60CE" w:rsidP="003C7E28">
            <w:pPr>
              <w:rPr>
                <w:b/>
              </w:rPr>
            </w:pPr>
            <w:r>
              <w:rPr>
                <w:b/>
              </w:rPr>
              <w:t>SEGEDY, KEITH</w:t>
            </w:r>
          </w:p>
        </w:tc>
      </w:tr>
      <w:tr w:rsidR="005F60CE" w:rsidRPr="00667AD3" w14:paraId="04B02696" w14:textId="77777777" w:rsidTr="00C047E8">
        <w:trPr>
          <w:jc w:val="center"/>
        </w:trPr>
        <w:tc>
          <w:tcPr>
            <w:tcW w:w="3510" w:type="dxa"/>
          </w:tcPr>
          <w:p w14:paraId="1A492F81" w14:textId="714E500B" w:rsidR="005F60CE" w:rsidRPr="005F60CE" w:rsidRDefault="005F60CE" w:rsidP="003C7E28">
            <w:pPr>
              <w:rPr>
                <w:b/>
              </w:rPr>
            </w:pPr>
            <w:r>
              <w:rPr>
                <w:b/>
              </w:rPr>
              <w:t>SENAPE, TARA</w:t>
            </w:r>
          </w:p>
        </w:tc>
      </w:tr>
      <w:tr w:rsidR="005F60CE" w:rsidRPr="005C5537" w14:paraId="4CD6B74C" w14:textId="77777777" w:rsidTr="00C047E8">
        <w:trPr>
          <w:jc w:val="center"/>
        </w:trPr>
        <w:tc>
          <w:tcPr>
            <w:tcW w:w="3510" w:type="dxa"/>
          </w:tcPr>
          <w:p w14:paraId="41E6C314" w14:textId="089AF357" w:rsidR="005F60CE" w:rsidRPr="005F60CE" w:rsidRDefault="005F60CE" w:rsidP="003C7E28">
            <w:pPr>
              <w:rPr>
                <w:b/>
              </w:rPr>
            </w:pPr>
            <w:r>
              <w:rPr>
                <w:b/>
              </w:rPr>
              <w:t>SMITH, REGINA</w:t>
            </w:r>
          </w:p>
        </w:tc>
      </w:tr>
      <w:tr w:rsidR="005F60CE" w:rsidRPr="00D347AF" w14:paraId="36D2D798" w14:textId="77777777" w:rsidTr="00C047E8">
        <w:trPr>
          <w:jc w:val="center"/>
        </w:trPr>
        <w:tc>
          <w:tcPr>
            <w:tcW w:w="3510" w:type="dxa"/>
          </w:tcPr>
          <w:p w14:paraId="6FF57693" w14:textId="661E9D24" w:rsidR="005F60CE" w:rsidRPr="005F60CE" w:rsidRDefault="005F60CE" w:rsidP="003C7E28">
            <w:pPr>
              <w:rPr>
                <w:b/>
              </w:rPr>
            </w:pPr>
            <w:r>
              <w:rPr>
                <w:b/>
              </w:rPr>
              <w:t>SMOLINSKY, JASON</w:t>
            </w:r>
          </w:p>
        </w:tc>
      </w:tr>
      <w:tr w:rsidR="005F60CE" w:rsidRPr="005C5537" w14:paraId="45AF39B6" w14:textId="77777777" w:rsidTr="00C047E8">
        <w:trPr>
          <w:jc w:val="center"/>
        </w:trPr>
        <w:tc>
          <w:tcPr>
            <w:tcW w:w="3510" w:type="dxa"/>
          </w:tcPr>
          <w:p w14:paraId="5D23E905" w14:textId="271EF440" w:rsidR="005F60CE" w:rsidRPr="005F60CE" w:rsidRDefault="005F60CE" w:rsidP="003C7E28">
            <w:pPr>
              <w:rPr>
                <w:b/>
              </w:rPr>
            </w:pPr>
            <w:r>
              <w:rPr>
                <w:b/>
              </w:rPr>
              <w:t>SONES, BRIAN</w:t>
            </w:r>
          </w:p>
        </w:tc>
      </w:tr>
      <w:tr w:rsidR="005F60CE" w:rsidRPr="008B21E5" w14:paraId="12136CAA" w14:textId="77777777" w:rsidTr="00C047E8">
        <w:trPr>
          <w:jc w:val="center"/>
        </w:trPr>
        <w:tc>
          <w:tcPr>
            <w:tcW w:w="3510" w:type="dxa"/>
          </w:tcPr>
          <w:p w14:paraId="14B5809B" w14:textId="7682662A" w:rsidR="005F60CE" w:rsidRPr="005F60CE" w:rsidRDefault="005F60CE" w:rsidP="003C7E28">
            <w:pPr>
              <w:rPr>
                <w:b/>
              </w:rPr>
            </w:pPr>
            <w:r>
              <w:rPr>
                <w:b/>
              </w:rPr>
              <w:t>STARUCH, MICHELE</w:t>
            </w:r>
          </w:p>
        </w:tc>
      </w:tr>
      <w:tr w:rsidR="005F60CE" w:rsidRPr="008B21E5" w14:paraId="1585B57D" w14:textId="77777777" w:rsidTr="00C047E8">
        <w:trPr>
          <w:jc w:val="center"/>
        </w:trPr>
        <w:tc>
          <w:tcPr>
            <w:tcW w:w="3510" w:type="dxa"/>
          </w:tcPr>
          <w:p w14:paraId="3EF9F055" w14:textId="308677B7" w:rsidR="005F60CE" w:rsidRPr="005F60CE" w:rsidRDefault="005F60CE" w:rsidP="003C7E28">
            <w:pPr>
              <w:rPr>
                <w:b/>
              </w:rPr>
            </w:pPr>
            <w:r>
              <w:rPr>
                <w:b/>
              </w:rPr>
              <w:t>STEFANICK, BRITTANY</w:t>
            </w:r>
          </w:p>
        </w:tc>
      </w:tr>
      <w:tr w:rsidR="005F60CE" w:rsidRPr="004E4573" w14:paraId="404C4CB1" w14:textId="77777777" w:rsidTr="00C047E8">
        <w:trPr>
          <w:jc w:val="center"/>
        </w:trPr>
        <w:tc>
          <w:tcPr>
            <w:tcW w:w="3510" w:type="dxa"/>
          </w:tcPr>
          <w:p w14:paraId="4553F0DE" w14:textId="5ACBA73A" w:rsidR="005F60CE" w:rsidRPr="005F60CE" w:rsidRDefault="005F60CE" w:rsidP="003C7E28">
            <w:pPr>
              <w:rPr>
                <w:b/>
              </w:rPr>
            </w:pPr>
            <w:r>
              <w:rPr>
                <w:b/>
              </w:rPr>
              <w:t>TEMCHATIN, MELISSA</w:t>
            </w:r>
          </w:p>
        </w:tc>
      </w:tr>
      <w:tr w:rsidR="005F60CE" w:rsidRPr="004E4573" w14:paraId="72DBE72C" w14:textId="77777777" w:rsidTr="00C047E8">
        <w:trPr>
          <w:jc w:val="center"/>
        </w:trPr>
        <w:tc>
          <w:tcPr>
            <w:tcW w:w="3510" w:type="dxa"/>
          </w:tcPr>
          <w:p w14:paraId="515988A4" w14:textId="0636EB9E" w:rsidR="005F60CE" w:rsidRPr="005F60CE" w:rsidRDefault="005F60CE" w:rsidP="003C7E28">
            <w:pPr>
              <w:rPr>
                <w:b/>
              </w:rPr>
            </w:pPr>
            <w:r>
              <w:rPr>
                <w:b/>
              </w:rPr>
              <w:t>TIGLIO, ERICA</w:t>
            </w:r>
          </w:p>
        </w:tc>
      </w:tr>
      <w:tr w:rsidR="005F60CE" w:rsidRPr="00425AF6" w14:paraId="216BDBE0" w14:textId="77777777" w:rsidTr="00C047E8">
        <w:trPr>
          <w:jc w:val="center"/>
        </w:trPr>
        <w:tc>
          <w:tcPr>
            <w:tcW w:w="3510" w:type="dxa"/>
          </w:tcPr>
          <w:p w14:paraId="5593C7FB" w14:textId="243793B2" w:rsidR="005F60CE" w:rsidRPr="005F60CE" w:rsidRDefault="005F60CE" w:rsidP="003C7E28">
            <w:pPr>
              <w:rPr>
                <w:b/>
              </w:rPr>
            </w:pPr>
            <w:r>
              <w:rPr>
                <w:b/>
              </w:rPr>
              <w:t>URSTA, RENEE</w:t>
            </w:r>
          </w:p>
        </w:tc>
      </w:tr>
      <w:tr w:rsidR="005F60CE" w:rsidRPr="00A10263" w14:paraId="51A6CBAC" w14:textId="77777777" w:rsidTr="00C047E8">
        <w:trPr>
          <w:jc w:val="center"/>
        </w:trPr>
        <w:tc>
          <w:tcPr>
            <w:tcW w:w="3510" w:type="dxa"/>
          </w:tcPr>
          <w:p w14:paraId="1F0D05DE" w14:textId="769C96CC" w:rsidR="005F60CE" w:rsidRPr="005F60CE" w:rsidRDefault="005F60CE" w:rsidP="003C7E28">
            <w:pPr>
              <w:rPr>
                <w:b/>
              </w:rPr>
            </w:pPr>
            <w:r>
              <w:rPr>
                <w:b/>
              </w:rPr>
              <w:t>WILLIAMS, JOHN</w:t>
            </w:r>
          </w:p>
        </w:tc>
      </w:tr>
      <w:tr w:rsidR="005F60CE" w:rsidRPr="001B4D19" w14:paraId="7112D01E" w14:textId="77777777" w:rsidTr="00C047E8">
        <w:trPr>
          <w:jc w:val="center"/>
        </w:trPr>
        <w:tc>
          <w:tcPr>
            <w:tcW w:w="3510" w:type="dxa"/>
          </w:tcPr>
          <w:p w14:paraId="687F2747" w14:textId="19713218" w:rsidR="005F60CE" w:rsidRPr="005F60CE" w:rsidRDefault="005F60CE" w:rsidP="003C7E28">
            <w:pPr>
              <w:rPr>
                <w:b/>
              </w:rPr>
            </w:pPr>
            <w:r>
              <w:rPr>
                <w:b/>
              </w:rPr>
              <w:t>WOIKO, JORDAN</w:t>
            </w:r>
          </w:p>
        </w:tc>
      </w:tr>
      <w:tr w:rsidR="005F60CE" w:rsidRPr="004C1EC5" w14:paraId="7EEB1190" w14:textId="77777777" w:rsidTr="00C047E8">
        <w:trPr>
          <w:jc w:val="center"/>
        </w:trPr>
        <w:tc>
          <w:tcPr>
            <w:tcW w:w="3510" w:type="dxa"/>
          </w:tcPr>
          <w:p w14:paraId="61CC8A86" w14:textId="1CF1B748" w:rsidR="005F60CE" w:rsidRPr="005F60CE" w:rsidRDefault="005F60CE" w:rsidP="003C7E28">
            <w:pPr>
              <w:rPr>
                <w:b/>
              </w:rPr>
            </w:pPr>
            <w:r>
              <w:rPr>
                <w:b/>
              </w:rPr>
              <w:t>ZEHNER, ALEXIS</w:t>
            </w:r>
          </w:p>
        </w:tc>
      </w:tr>
    </w:tbl>
    <w:p w14:paraId="709C39FC" w14:textId="77777777" w:rsidR="005F60CE" w:rsidRDefault="005F60CE" w:rsidP="00C047E8">
      <w:pPr>
        <w:pStyle w:val="Body"/>
        <w:sectPr w:rsidR="005F60CE" w:rsidSect="00804D5F">
          <w:headerReference w:type="default" r:id="rId16"/>
          <w:pgSz w:w="12240" w:h="15840"/>
          <w:pgMar w:top="1440" w:right="1440" w:bottom="1123" w:left="1440" w:header="0" w:footer="165" w:gutter="0"/>
          <w:pgNumType w:start="1"/>
          <w:cols w:space="720"/>
          <w:docGrid w:linePitch="326"/>
        </w:sectPr>
      </w:pPr>
    </w:p>
    <w:p w14:paraId="4D65F2C1" w14:textId="77777777" w:rsidR="001F3059" w:rsidRDefault="001F3059">
      <w:pPr>
        <w:pStyle w:val="Body"/>
        <w:sectPr w:rsidR="001F3059">
          <w:type w:val="continuous"/>
          <w:pgSz w:w="12240" w:h="15840"/>
          <w:pgMar w:top="302" w:right="1440" w:bottom="1440" w:left="1440" w:header="359" w:footer="165" w:gutter="0"/>
          <w:pgNumType w:start="1"/>
          <w:cols w:num="2" w:space="835"/>
        </w:sectPr>
      </w:pPr>
    </w:p>
    <w:p w14:paraId="2023EF41" w14:textId="77777777" w:rsidR="00C95D6E" w:rsidRDefault="00C95D6E" w:rsidP="00C95D6E">
      <w:pPr>
        <w:pStyle w:val="Body"/>
        <w:jc w:val="both"/>
        <w:sectPr w:rsidR="00C95D6E" w:rsidSect="00804D5F">
          <w:headerReference w:type="default" r:id="rId17"/>
          <w:pgSz w:w="12240" w:h="15840"/>
          <w:pgMar w:top="1440" w:right="1440" w:bottom="1123" w:left="1440" w:header="0" w:footer="165" w:gutter="0"/>
          <w:pgNumType w:start="1"/>
          <w:cols w:space="720"/>
          <w:docGrid w:linePitch="326"/>
        </w:sectPr>
      </w:pPr>
    </w:p>
    <w:p w14:paraId="5B39BCF1" w14:textId="48353F10" w:rsidR="001F3059" w:rsidRDefault="00996AF9" w:rsidP="00996AF9">
      <w:pPr>
        <w:pStyle w:val="Body"/>
        <w:ind w:left="1440" w:firstLine="720"/>
        <w:rPr>
          <w:rFonts w:ascii="Arial" w:hAnsi="Arial" w:cs="Arial"/>
          <w:b/>
          <w:bCs/>
          <w:sz w:val="28"/>
          <w:szCs w:val="28"/>
          <w:lang w:val="de-DE"/>
        </w:rPr>
      </w:pPr>
      <w:r>
        <w:rPr>
          <w:rFonts w:ascii="Arial" w:hAnsi="Arial" w:cs="Arial"/>
          <w:b/>
          <w:bCs/>
          <w:sz w:val="28"/>
          <w:szCs w:val="28"/>
          <w:lang w:val="de-DE"/>
        </w:rPr>
        <w:lastRenderedPageBreak/>
        <w:t xml:space="preserve">         </w:t>
      </w:r>
      <w:r w:rsidR="004C4024" w:rsidRPr="00C87F72">
        <w:rPr>
          <w:rFonts w:ascii="Arial" w:hAnsi="Arial" w:cs="Arial"/>
          <w:b/>
          <w:bCs/>
          <w:sz w:val="28"/>
          <w:szCs w:val="28"/>
          <w:lang w:val="de-DE"/>
        </w:rPr>
        <w:t>ELEMENTARY SCHOOL SCHEDULE</w:t>
      </w:r>
    </w:p>
    <w:p w14:paraId="4120E433" w14:textId="5E77E14C" w:rsidR="00C87F72" w:rsidRPr="00C87F72" w:rsidRDefault="00C87F72" w:rsidP="00C87F72">
      <w:pPr>
        <w:pStyle w:val="Body"/>
        <w:jc w:val="center"/>
        <w:rPr>
          <w:rFonts w:ascii="Arial" w:hAnsi="Arial" w:cs="Arial"/>
          <w:b/>
          <w:bCs/>
          <w:i/>
          <w:sz w:val="24"/>
          <w:szCs w:val="24"/>
          <w:u w:val="single"/>
        </w:rPr>
      </w:pPr>
      <w:r w:rsidRPr="00C87F72">
        <w:rPr>
          <w:rFonts w:ascii="Arial" w:hAnsi="Arial" w:cs="Arial"/>
          <w:b/>
          <w:bCs/>
          <w:i/>
          <w:sz w:val="24"/>
          <w:szCs w:val="24"/>
          <w:u w:val="single"/>
        </w:rPr>
        <w:t>*NOTE:  Students are not allowed to enter the building before 8:30 AM.</w:t>
      </w:r>
    </w:p>
    <w:p w14:paraId="51124616" w14:textId="380B16FF" w:rsidR="001F3059" w:rsidRDefault="001F3059">
      <w:pPr>
        <w:pStyle w:val="Body"/>
        <w:rPr>
          <w:b/>
          <w:bCs/>
          <w:sz w:val="18"/>
          <w:szCs w:val="18"/>
        </w:rPr>
      </w:pPr>
    </w:p>
    <w:tbl>
      <w:tblPr>
        <w:tblW w:w="44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5"/>
        <w:gridCol w:w="2214"/>
      </w:tblGrid>
      <w:tr w:rsidR="00C87F72" w14:paraId="351B3137" w14:textId="77777777" w:rsidTr="00C87F72">
        <w:trPr>
          <w:trHeight w:val="23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A058" w14:textId="77777777" w:rsidR="00C87F72" w:rsidRDefault="00C87F72">
            <w:pPr>
              <w:pStyle w:val="Body"/>
              <w:spacing w:after="0" w:line="240" w:lineRule="auto"/>
              <w:jc w:val="center"/>
            </w:pPr>
            <w:r>
              <w:rPr>
                <w:b/>
                <w:bCs/>
                <w:sz w:val="20"/>
                <w:szCs w:val="20"/>
              </w:rPr>
              <w:t>EVENT/PERIOD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F2E74" w14:textId="77777777" w:rsidR="00C87F72" w:rsidRDefault="00C87F72">
            <w:pPr>
              <w:pStyle w:val="Body"/>
              <w:spacing w:after="0" w:line="240" w:lineRule="auto"/>
              <w:jc w:val="center"/>
            </w:pPr>
            <w:r>
              <w:rPr>
                <w:b/>
                <w:bCs/>
                <w:sz w:val="20"/>
                <w:szCs w:val="20"/>
              </w:rPr>
              <w:t>TIME (S)</w:t>
            </w:r>
          </w:p>
        </w:tc>
      </w:tr>
      <w:tr w:rsidR="00C87F72" w14:paraId="75B15F12"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BE292" w14:textId="77777777" w:rsidR="00C87F72" w:rsidRDefault="00C87F72">
            <w:pPr>
              <w:pStyle w:val="Body"/>
              <w:spacing w:after="0" w:line="240" w:lineRule="auto"/>
              <w:jc w:val="center"/>
            </w:pPr>
            <w:r>
              <w:rPr>
                <w:b/>
                <w:bCs/>
                <w:sz w:val="18"/>
                <w:szCs w:val="18"/>
              </w:rPr>
              <w:t>Teacher Sign In</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E1D7" w14:textId="77777777" w:rsidR="00C87F72" w:rsidRDefault="00C87F72">
            <w:pPr>
              <w:pStyle w:val="Body"/>
              <w:spacing w:after="0" w:line="240" w:lineRule="auto"/>
              <w:jc w:val="center"/>
            </w:pPr>
            <w:r>
              <w:rPr>
                <w:b/>
                <w:bCs/>
                <w:sz w:val="18"/>
                <w:szCs w:val="18"/>
              </w:rPr>
              <w:t>8:10 AM</w:t>
            </w:r>
          </w:p>
        </w:tc>
      </w:tr>
      <w:tr w:rsidR="00C87F72" w14:paraId="0F0388B2" w14:textId="77777777" w:rsidTr="00C87F72">
        <w:trPr>
          <w:trHeight w:val="4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92C3A" w14:textId="77777777" w:rsidR="00C87F72" w:rsidRDefault="00C87F72">
            <w:pPr>
              <w:pStyle w:val="Body"/>
              <w:spacing w:after="0" w:line="240" w:lineRule="auto"/>
              <w:jc w:val="center"/>
            </w:pPr>
            <w:r>
              <w:rPr>
                <w:b/>
                <w:bCs/>
                <w:sz w:val="18"/>
                <w:szCs w:val="18"/>
              </w:rPr>
              <w:t>Teacher Staff Development</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7C1E" w14:textId="77777777" w:rsidR="00C87F72" w:rsidRDefault="00C87F72">
            <w:pPr>
              <w:pStyle w:val="Body"/>
              <w:spacing w:after="0" w:line="240" w:lineRule="auto"/>
              <w:jc w:val="center"/>
            </w:pPr>
            <w:r>
              <w:rPr>
                <w:b/>
                <w:bCs/>
                <w:sz w:val="18"/>
                <w:szCs w:val="18"/>
              </w:rPr>
              <w:t>8:10 – 8:40 AM</w:t>
            </w:r>
          </w:p>
        </w:tc>
      </w:tr>
      <w:tr w:rsidR="00C87F72" w14:paraId="789F7261"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E092" w14:textId="77777777" w:rsidR="00C87F72" w:rsidRDefault="00C87F72">
            <w:pPr>
              <w:pStyle w:val="Body"/>
              <w:spacing w:after="0" w:line="240" w:lineRule="auto"/>
              <w:jc w:val="center"/>
            </w:pPr>
            <w:r>
              <w:rPr>
                <w:b/>
                <w:bCs/>
                <w:sz w:val="18"/>
                <w:szCs w:val="18"/>
              </w:rPr>
              <w:t xml:space="preserve">Breakfast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6F497" w14:textId="77777777" w:rsidR="00C87F72" w:rsidRDefault="00C87F72">
            <w:pPr>
              <w:pStyle w:val="Body"/>
              <w:spacing w:after="0" w:line="240" w:lineRule="auto"/>
              <w:jc w:val="center"/>
            </w:pPr>
            <w:r>
              <w:rPr>
                <w:b/>
                <w:bCs/>
                <w:sz w:val="18"/>
                <w:szCs w:val="18"/>
              </w:rPr>
              <w:t>8:30 – 8:55 AM</w:t>
            </w:r>
          </w:p>
        </w:tc>
      </w:tr>
      <w:tr w:rsidR="00C87F72" w14:paraId="3563782D" w14:textId="77777777" w:rsidTr="00C87F72">
        <w:trPr>
          <w:trHeight w:val="769"/>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E1E9" w14:textId="77777777" w:rsidR="00C87F72" w:rsidRDefault="00C87F72">
            <w:pPr>
              <w:pStyle w:val="Body"/>
              <w:spacing w:after="0" w:line="240" w:lineRule="auto"/>
              <w:jc w:val="center"/>
            </w:pPr>
            <w:r>
              <w:rPr>
                <w:b/>
                <w:bCs/>
                <w:sz w:val="18"/>
                <w:szCs w:val="18"/>
              </w:rPr>
              <w:t>Elementary Students Enter</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6610" w14:textId="77777777" w:rsidR="00C87F72" w:rsidRDefault="00C87F72">
            <w:pPr>
              <w:pStyle w:val="Body"/>
              <w:spacing w:after="0" w:line="240" w:lineRule="auto"/>
              <w:jc w:val="center"/>
              <w:rPr>
                <w:b/>
                <w:bCs/>
                <w:sz w:val="18"/>
                <w:szCs w:val="18"/>
              </w:rPr>
            </w:pPr>
            <w:r>
              <w:rPr>
                <w:b/>
                <w:bCs/>
                <w:sz w:val="18"/>
                <w:szCs w:val="18"/>
              </w:rPr>
              <w:t>8:40 AM</w:t>
            </w:r>
          </w:p>
          <w:p w14:paraId="490E330D" w14:textId="77777777" w:rsidR="00C87F72" w:rsidRDefault="00C87F72">
            <w:pPr>
              <w:pStyle w:val="Body"/>
              <w:spacing w:after="0" w:line="240" w:lineRule="auto"/>
              <w:jc w:val="center"/>
            </w:pPr>
            <w:r>
              <w:rPr>
                <w:b/>
                <w:bCs/>
                <w:sz w:val="18"/>
                <w:szCs w:val="18"/>
              </w:rPr>
              <w:t>Students need to be in Homeroom at 9:00 AM</w:t>
            </w:r>
          </w:p>
        </w:tc>
      </w:tr>
      <w:tr w:rsidR="00C87F72" w14:paraId="7AAD47A3" w14:textId="77777777" w:rsidTr="00C87F72">
        <w:trPr>
          <w:trHeight w:val="30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6397A" w14:textId="77777777" w:rsidR="00C87F72" w:rsidRDefault="00C87F72" w:rsidP="008F22E2">
            <w:pPr>
              <w:pStyle w:val="Heading2"/>
              <w:spacing w:before="0" w:line="240" w:lineRule="auto"/>
              <w:jc w:val="center"/>
            </w:pPr>
            <w:r>
              <w:rPr>
                <w:sz w:val="24"/>
                <w:szCs w:val="24"/>
              </w:rPr>
              <w:t>Homeroom</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7E313" w14:textId="77777777" w:rsidR="00C87F72" w:rsidRDefault="00C87F72" w:rsidP="008F22E2">
            <w:pPr>
              <w:pStyle w:val="Body"/>
              <w:spacing w:after="0" w:line="240" w:lineRule="auto"/>
              <w:jc w:val="center"/>
            </w:pPr>
            <w:r>
              <w:rPr>
                <w:b/>
                <w:bCs/>
                <w:sz w:val="18"/>
                <w:szCs w:val="18"/>
              </w:rPr>
              <w:t>9:00 – 9:05</w:t>
            </w:r>
          </w:p>
        </w:tc>
      </w:tr>
      <w:tr w:rsidR="00C87F72" w14:paraId="5CE0078B"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39D7" w14:textId="77777777" w:rsidR="00C87F72" w:rsidRDefault="00C87F72" w:rsidP="008F22E2">
            <w:pPr>
              <w:pStyle w:val="Body"/>
              <w:spacing w:after="0" w:line="240" w:lineRule="auto"/>
              <w:jc w:val="center"/>
            </w:pPr>
            <w:r>
              <w:rPr>
                <w:b/>
                <w:bCs/>
                <w:sz w:val="18"/>
                <w:szCs w:val="18"/>
              </w:rPr>
              <w:t>1</w:t>
            </w:r>
            <w:r>
              <w:rPr>
                <w:b/>
                <w:bCs/>
                <w:sz w:val="18"/>
                <w:szCs w:val="18"/>
                <w:vertAlign w:val="superscript"/>
              </w:rPr>
              <w:t>st</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1D03C" w14:textId="77777777" w:rsidR="00C87F72" w:rsidRDefault="00C87F72" w:rsidP="008F22E2">
            <w:pPr>
              <w:pStyle w:val="Body"/>
              <w:spacing w:after="0" w:line="240" w:lineRule="auto"/>
              <w:jc w:val="center"/>
            </w:pPr>
            <w:r>
              <w:rPr>
                <w:b/>
                <w:bCs/>
                <w:sz w:val="18"/>
                <w:szCs w:val="18"/>
              </w:rPr>
              <w:t>9:05 – 9:45</w:t>
            </w:r>
          </w:p>
        </w:tc>
      </w:tr>
      <w:tr w:rsidR="00C87F72" w14:paraId="551CBB75"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E49E6" w14:textId="77777777" w:rsidR="00C87F72" w:rsidRDefault="00C87F72" w:rsidP="008F22E2">
            <w:pPr>
              <w:pStyle w:val="Body"/>
              <w:spacing w:after="0" w:line="240" w:lineRule="auto"/>
              <w:jc w:val="center"/>
            </w:pPr>
            <w:r>
              <w:rPr>
                <w:b/>
                <w:bCs/>
                <w:sz w:val="18"/>
                <w:szCs w:val="18"/>
              </w:rPr>
              <w:t>2</w:t>
            </w:r>
            <w:r>
              <w:rPr>
                <w:b/>
                <w:bCs/>
                <w:sz w:val="18"/>
                <w:szCs w:val="18"/>
                <w:vertAlign w:val="superscript"/>
              </w:rPr>
              <w:t>nd</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AD56" w14:textId="77777777" w:rsidR="00C87F72" w:rsidRDefault="00C87F72" w:rsidP="008F22E2">
            <w:pPr>
              <w:pStyle w:val="Body"/>
              <w:spacing w:after="0" w:line="240" w:lineRule="auto"/>
              <w:jc w:val="center"/>
            </w:pPr>
            <w:r>
              <w:rPr>
                <w:b/>
                <w:bCs/>
                <w:sz w:val="18"/>
                <w:szCs w:val="18"/>
              </w:rPr>
              <w:t>9:45 – 10:25</w:t>
            </w:r>
          </w:p>
        </w:tc>
      </w:tr>
      <w:tr w:rsidR="00C87F72" w14:paraId="7F2F2502"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6C3E" w14:textId="77777777" w:rsidR="00C87F72" w:rsidRDefault="00C87F72" w:rsidP="008F22E2">
            <w:pPr>
              <w:pStyle w:val="Body"/>
              <w:spacing w:after="0" w:line="240" w:lineRule="auto"/>
              <w:jc w:val="center"/>
            </w:pPr>
            <w:r>
              <w:rPr>
                <w:b/>
                <w:bCs/>
                <w:sz w:val="18"/>
                <w:szCs w:val="18"/>
              </w:rPr>
              <w:t>3</w:t>
            </w:r>
            <w:r>
              <w:rPr>
                <w:b/>
                <w:bCs/>
                <w:sz w:val="18"/>
                <w:szCs w:val="18"/>
                <w:vertAlign w:val="superscript"/>
              </w:rPr>
              <w:t>rd</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56037" w14:textId="77777777" w:rsidR="00C87F72" w:rsidRDefault="00C87F72" w:rsidP="008F22E2">
            <w:pPr>
              <w:pStyle w:val="Body"/>
              <w:spacing w:after="0" w:line="240" w:lineRule="auto"/>
              <w:jc w:val="center"/>
            </w:pPr>
            <w:r>
              <w:rPr>
                <w:b/>
                <w:bCs/>
                <w:sz w:val="18"/>
                <w:szCs w:val="18"/>
              </w:rPr>
              <w:t>10:25 – 11:05</w:t>
            </w:r>
          </w:p>
        </w:tc>
      </w:tr>
      <w:tr w:rsidR="00C87F72" w14:paraId="505D689E"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BB6E3" w14:textId="77777777" w:rsidR="00C87F72" w:rsidRDefault="00C87F72" w:rsidP="008F22E2">
            <w:pPr>
              <w:pStyle w:val="Body"/>
              <w:spacing w:after="0" w:line="240" w:lineRule="auto"/>
              <w:jc w:val="center"/>
              <w:rPr>
                <w:b/>
                <w:bCs/>
                <w:sz w:val="18"/>
                <w:szCs w:val="18"/>
              </w:rPr>
            </w:pPr>
            <w:r>
              <w:rPr>
                <w:b/>
                <w:bCs/>
                <w:sz w:val="18"/>
                <w:szCs w:val="18"/>
              </w:rPr>
              <w:t>4</w:t>
            </w:r>
            <w:r>
              <w:rPr>
                <w:b/>
                <w:bCs/>
                <w:sz w:val="18"/>
                <w:szCs w:val="18"/>
                <w:vertAlign w:val="superscript"/>
              </w:rPr>
              <w:t>th</w:t>
            </w:r>
            <w:r>
              <w:rPr>
                <w:b/>
                <w:bCs/>
                <w:sz w:val="18"/>
                <w:szCs w:val="18"/>
              </w:rPr>
              <w:t xml:space="preserve"> Period</w:t>
            </w:r>
          </w:p>
          <w:p w14:paraId="2C93F15E" w14:textId="77777777" w:rsidR="00C87F72" w:rsidRPr="008F22E2" w:rsidRDefault="00C87F72" w:rsidP="008F22E2">
            <w:pPr>
              <w:pStyle w:val="Body"/>
              <w:spacing w:after="0" w:line="240" w:lineRule="auto"/>
              <w:jc w:val="center"/>
              <w:rPr>
                <w:b/>
                <w:i/>
                <w:sz w:val="20"/>
                <w:szCs w:val="20"/>
              </w:rPr>
            </w:pPr>
            <w:r w:rsidRPr="008F22E2">
              <w:rPr>
                <w:b/>
                <w:i/>
                <w:color w:val="FF0000"/>
                <w:sz w:val="20"/>
                <w:szCs w:val="20"/>
              </w:rPr>
              <w:t>(K LUNCH)</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60E4" w14:textId="77777777" w:rsidR="00C87F72" w:rsidRDefault="00C87F72" w:rsidP="008F22E2">
            <w:pPr>
              <w:pStyle w:val="Body"/>
              <w:spacing w:after="0" w:line="240" w:lineRule="auto"/>
              <w:jc w:val="center"/>
              <w:rPr>
                <w:b/>
                <w:bCs/>
                <w:sz w:val="18"/>
                <w:szCs w:val="18"/>
              </w:rPr>
            </w:pPr>
            <w:r>
              <w:rPr>
                <w:b/>
                <w:bCs/>
                <w:sz w:val="18"/>
                <w:szCs w:val="18"/>
              </w:rPr>
              <w:t>11:05 – 11:45</w:t>
            </w:r>
          </w:p>
          <w:p w14:paraId="7754D813" w14:textId="77777777" w:rsidR="00C87F72" w:rsidRPr="008F22E2" w:rsidRDefault="00C87F72" w:rsidP="008F22E2">
            <w:pPr>
              <w:pStyle w:val="Body"/>
              <w:spacing w:after="0" w:line="240" w:lineRule="auto"/>
              <w:jc w:val="center"/>
              <w:rPr>
                <w:b/>
                <w:i/>
                <w:sz w:val="20"/>
                <w:szCs w:val="20"/>
              </w:rPr>
            </w:pPr>
            <w:r w:rsidRPr="008F22E2">
              <w:rPr>
                <w:b/>
                <w:i/>
                <w:color w:val="FF0000"/>
                <w:sz w:val="20"/>
                <w:szCs w:val="20"/>
              </w:rPr>
              <w:t>(11:10-11:40)</w:t>
            </w:r>
          </w:p>
        </w:tc>
      </w:tr>
      <w:tr w:rsidR="00C87F72" w14:paraId="553FBE7A" w14:textId="77777777" w:rsidTr="00C87F72">
        <w:trPr>
          <w:trHeight w:val="751"/>
          <w:jc w:val="center"/>
        </w:trPr>
        <w:tc>
          <w:tcPr>
            <w:tcW w:w="221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834918"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5</w:t>
            </w:r>
            <w:r w:rsidRPr="00B428A4">
              <w:rPr>
                <w:rFonts w:ascii="Calibri" w:hAnsi="Calibri" w:cs="Calibri"/>
                <w:b/>
                <w:sz w:val="18"/>
                <w:szCs w:val="18"/>
                <w:vertAlign w:val="superscript"/>
              </w:rPr>
              <w:t>th</w:t>
            </w:r>
            <w:r>
              <w:rPr>
                <w:rFonts w:ascii="Calibri" w:hAnsi="Calibri" w:cs="Calibri"/>
                <w:b/>
                <w:sz w:val="18"/>
                <w:szCs w:val="18"/>
              </w:rPr>
              <w:t xml:space="preserve"> Period</w:t>
            </w:r>
          </w:p>
          <w:p w14:paraId="0997F371"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(5</w:t>
            </w:r>
            <w:r w:rsidRPr="00B428A4">
              <w:rPr>
                <w:rFonts w:ascii="Calibri" w:hAnsi="Calibri" w:cs="Calibri"/>
                <w:b/>
                <w:i/>
                <w:color w:val="FF0000"/>
                <w:sz w:val="20"/>
                <w:szCs w:val="20"/>
                <w:vertAlign w:val="superscript"/>
              </w:rPr>
              <w:t>TH</w:t>
            </w:r>
            <w:r w:rsidRPr="00B428A4">
              <w:rPr>
                <w:rFonts w:ascii="Calibri" w:hAnsi="Calibri" w:cs="Calibri"/>
                <w:b/>
                <w:i/>
                <w:color w:val="FF0000"/>
                <w:sz w:val="20"/>
                <w:szCs w:val="20"/>
              </w:rPr>
              <w:t xml:space="preserve">  LUNCH)</w:t>
            </w:r>
          </w:p>
          <w:p w14:paraId="2562E1BC" w14:textId="77777777" w:rsidR="00C87F72" w:rsidRPr="00B96881" w:rsidRDefault="00C87F72" w:rsidP="00B428A4">
            <w:pPr>
              <w:jc w:val="center"/>
              <w:rPr>
                <w:b/>
                <w:i/>
                <w:sz w:val="20"/>
                <w:szCs w:val="20"/>
              </w:rPr>
            </w:pPr>
            <w:r w:rsidRPr="00B428A4">
              <w:rPr>
                <w:rFonts w:ascii="Calibri" w:hAnsi="Calibri" w:cs="Calibri"/>
                <w:b/>
                <w:i/>
                <w:color w:val="FF0000"/>
                <w:sz w:val="20"/>
                <w:szCs w:val="20"/>
              </w:rPr>
              <w:t>(6</w:t>
            </w:r>
            <w:r w:rsidRPr="00B428A4">
              <w:rPr>
                <w:rFonts w:ascii="Calibri" w:hAnsi="Calibri" w:cs="Calibri"/>
                <w:b/>
                <w:i/>
                <w:color w:val="FF0000"/>
                <w:sz w:val="20"/>
                <w:szCs w:val="20"/>
                <w:vertAlign w:val="superscript"/>
              </w:rPr>
              <w:t>TH</w:t>
            </w:r>
            <w:r w:rsidRPr="00B428A4">
              <w:rPr>
                <w:rFonts w:ascii="Calibri" w:hAnsi="Calibri" w:cs="Calibri"/>
                <w:b/>
                <w:i/>
                <w:color w:val="FF0000"/>
                <w:sz w:val="20"/>
                <w:szCs w:val="20"/>
              </w:rPr>
              <w:t xml:space="preserve">  LUNCH)</w:t>
            </w:r>
          </w:p>
        </w:tc>
        <w:tc>
          <w:tcPr>
            <w:tcW w:w="221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D7ABF2A"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11:45-12:25</w:t>
            </w:r>
          </w:p>
          <w:p w14:paraId="49048E3E"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(11:50-12:20)</w:t>
            </w:r>
          </w:p>
          <w:p w14:paraId="4ED1AE26"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(11:53-12:23)</w:t>
            </w:r>
          </w:p>
          <w:p w14:paraId="5D12C889" w14:textId="77777777" w:rsidR="00C87F72" w:rsidRPr="00B96881" w:rsidRDefault="00C87F72" w:rsidP="00B428A4">
            <w:pPr>
              <w:jc w:val="center"/>
              <w:rPr>
                <w:b/>
                <w:i/>
                <w:sz w:val="20"/>
                <w:szCs w:val="20"/>
              </w:rPr>
            </w:pPr>
          </w:p>
        </w:tc>
      </w:tr>
      <w:tr w:rsidR="00C87F72" w14:paraId="3E36A17C" w14:textId="77777777" w:rsidTr="00C87F72">
        <w:trPr>
          <w:trHeight w:val="643"/>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2F5B"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6</w:t>
            </w:r>
            <w:r w:rsidRPr="00B428A4">
              <w:rPr>
                <w:rFonts w:ascii="Calibri" w:hAnsi="Calibri" w:cs="Calibri"/>
                <w:b/>
                <w:sz w:val="18"/>
                <w:szCs w:val="18"/>
                <w:vertAlign w:val="superscript"/>
              </w:rPr>
              <w:t>th</w:t>
            </w:r>
            <w:r w:rsidRPr="00B428A4">
              <w:rPr>
                <w:rFonts w:ascii="Calibri" w:hAnsi="Calibri" w:cs="Calibri"/>
                <w:b/>
                <w:sz w:val="18"/>
                <w:szCs w:val="18"/>
              </w:rPr>
              <w:t xml:space="preserve"> Period</w:t>
            </w:r>
          </w:p>
          <w:p w14:paraId="55D47226"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(3</w:t>
            </w:r>
            <w:r w:rsidRPr="00B428A4">
              <w:rPr>
                <w:rFonts w:ascii="Calibri" w:hAnsi="Calibri" w:cs="Calibri"/>
                <w:b/>
                <w:i/>
                <w:color w:val="FF0000"/>
                <w:sz w:val="20"/>
                <w:szCs w:val="20"/>
                <w:vertAlign w:val="superscript"/>
              </w:rPr>
              <w:t>RD</w:t>
            </w:r>
            <w:r w:rsidRPr="00B428A4">
              <w:rPr>
                <w:rFonts w:ascii="Calibri" w:hAnsi="Calibri" w:cs="Calibri"/>
                <w:b/>
                <w:i/>
                <w:color w:val="FF0000"/>
                <w:sz w:val="20"/>
                <w:szCs w:val="20"/>
              </w:rPr>
              <w:t xml:space="preserve">   LUNCH)</w:t>
            </w:r>
          </w:p>
          <w:p w14:paraId="522C0F91" w14:textId="77777777" w:rsidR="00C87F72" w:rsidRPr="00B96881" w:rsidRDefault="00C87F72" w:rsidP="00B428A4">
            <w:pPr>
              <w:jc w:val="center"/>
              <w:rPr>
                <w:b/>
                <w:i/>
                <w:sz w:val="20"/>
                <w:szCs w:val="20"/>
              </w:rPr>
            </w:pPr>
            <w:r w:rsidRPr="00B428A4">
              <w:rPr>
                <w:rFonts w:ascii="Calibri" w:hAnsi="Calibri" w:cs="Calibri"/>
                <w:b/>
                <w:i/>
                <w:color w:val="FF0000"/>
                <w:sz w:val="20"/>
                <w:szCs w:val="20"/>
              </w:rPr>
              <w:t>(4</w:t>
            </w:r>
            <w:r w:rsidRPr="00B428A4">
              <w:rPr>
                <w:rFonts w:ascii="Calibri" w:hAnsi="Calibri" w:cs="Calibri"/>
                <w:b/>
                <w:i/>
                <w:color w:val="FF0000"/>
                <w:sz w:val="20"/>
                <w:szCs w:val="20"/>
                <w:vertAlign w:val="superscript"/>
              </w:rPr>
              <w:t>TH</w:t>
            </w:r>
            <w:r w:rsidRPr="00B428A4">
              <w:rPr>
                <w:rFonts w:ascii="Calibri" w:hAnsi="Calibri" w:cs="Calibri"/>
                <w:b/>
                <w:i/>
                <w:color w:val="FF0000"/>
                <w:sz w:val="20"/>
                <w:szCs w:val="20"/>
              </w:rPr>
              <w:t xml:space="preserve">   LUNCH)</w:t>
            </w:r>
          </w:p>
        </w:tc>
        <w:tc>
          <w:tcPr>
            <w:tcW w:w="221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F5E1FDD"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12:25-1:05</w:t>
            </w:r>
          </w:p>
          <w:p w14:paraId="58F95A98"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(12:28-12:58)</w:t>
            </w:r>
          </w:p>
          <w:p w14:paraId="7115560D"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(12:31-1:01)</w:t>
            </w:r>
          </w:p>
          <w:p w14:paraId="5A9332F2" w14:textId="77777777" w:rsidR="00C87F72" w:rsidRPr="00B96881" w:rsidRDefault="00C87F72" w:rsidP="00B428A4">
            <w:pPr>
              <w:jc w:val="center"/>
              <w:rPr>
                <w:b/>
                <w:i/>
                <w:sz w:val="20"/>
                <w:szCs w:val="20"/>
              </w:rPr>
            </w:pPr>
          </w:p>
        </w:tc>
      </w:tr>
      <w:tr w:rsidR="00C87F72" w14:paraId="386C6358" w14:textId="77777777" w:rsidTr="00C87F72">
        <w:trPr>
          <w:trHeight w:val="643"/>
          <w:jc w:val="center"/>
        </w:trPr>
        <w:tc>
          <w:tcPr>
            <w:tcW w:w="221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DDF28E"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7</w:t>
            </w:r>
            <w:r w:rsidRPr="00B428A4">
              <w:rPr>
                <w:rFonts w:ascii="Calibri" w:hAnsi="Calibri" w:cs="Calibri"/>
                <w:b/>
                <w:sz w:val="18"/>
                <w:szCs w:val="18"/>
                <w:vertAlign w:val="superscript"/>
              </w:rPr>
              <w:t>th</w:t>
            </w:r>
            <w:r w:rsidRPr="00B428A4">
              <w:rPr>
                <w:rFonts w:ascii="Calibri" w:hAnsi="Calibri" w:cs="Calibri"/>
                <w:b/>
                <w:sz w:val="18"/>
                <w:szCs w:val="18"/>
              </w:rPr>
              <w:t xml:space="preserve"> Period</w:t>
            </w:r>
          </w:p>
          <w:p w14:paraId="6DAF09A0"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w:t>
            </w:r>
            <w:r w:rsidRPr="00B428A4">
              <w:rPr>
                <w:rFonts w:ascii="Calibri" w:hAnsi="Calibri" w:cs="Calibri"/>
                <w:b/>
                <w:i/>
                <w:color w:val="FF0000"/>
                <w:sz w:val="20"/>
                <w:szCs w:val="20"/>
                <w:vertAlign w:val="superscript"/>
              </w:rPr>
              <w:t>ST</w:t>
            </w:r>
            <w:r w:rsidRPr="00B428A4">
              <w:rPr>
                <w:rFonts w:ascii="Calibri" w:hAnsi="Calibri" w:cs="Calibri"/>
                <w:b/>
                <w:i/>
                <w:color w:val="FF0000"/>
                <w:sz w:val="20"/>
                <w:szCs w:val="20"/>
              </w:rPr>
              <w:t xml:space="preserve">   LUNCH)</w:t>
            </w:r>
          </w:p>
          <w:p w14:paraId="6F11295F" w14:textId="77777777" w:rsidR="00C87F72" w:rsidRPr="00B96881" w:rsidRDefault="00C87F72" w:rsidP="00B428A4">
            <w:pPr>
              <w:jc w:val="center"/>
              <w:rPr>
                <w:b/>
                <w:i/>
                <w:sz w:val="20"/>
                <w:szCs w:val="20"/>
              </w:rPr>
            </w:pPr>
            <w:r w:rsidRPr="00B428A4">
              <w:rPr>
                <w:rFonts w:ascii="Calibri" w:hAnsi="Calibri" w:cs="Calibri"/>
                <w:b/>
                <w:i/>
                <w:color w:val="FF0000"/>
                <w:sz w:val="20"/>
                <w:szCs w:val="20"/>
              </w:rPr>
              <w:t>(2</w:t>
            </w:r>
            <w:r w:rsidRPr="00B428A4">
              <w:rPr>
                <w:rFonts w:ascii="Calibri" w:hAnsi="Calibri" w:cs="Calibri"/>
                <w:b/>
                <w:i/>
                <w:color w:val="FF0000"/>
                <w:sz w:val="20"/>
                <w:szCs w:val="20"/>
                <w:vertAlign w:val="superscript"/>
              </w:rPr>
              <w:t>ND</w:t>
            </w:r>
            <w:r w:rsidRPr="00B428A4">
              <w:rPr>
                <w:rFonts w:ascii="Calibri" w:hAnsi="Calibri" w:cs="Calibri"/>
                <w:b/>
                <w:i/>
                <w:color w:val="FF0000"/>
                <w:sz w:val="20"/>
                <w:szCs w:val="20"/>
              </w:rPr>
              <w:t xml:space="preserve">   LUNCH)</w:t>
            </w:r>
          </w:p>
        </w:tc>
        <w:tc>
          <w:tcPr>
            <w:tcW w:w="221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06D113C" w14:textId="77777777" w:rsidR="00C87F72" w:rsidRPr="00B428A4" w:rsidRDefault="00C87F72" w:rsidP="00B428A4">
            <w:pPr>
              <w:jc w:val="center"/>
              <w:rPr>
                <w:rFonts w:ascii="Calibri" w:hAnsi="Calibri" w:cs="Calibri"/>
                <w:b/>
                <w:sz w:val="18"/>
                <w:szCs w:val="18"/>
              </w:rPr>
            </w:pPr>
            <w:r w:rsidRPr="00B428A4">
              <w:rPr>
                <w:rFonts w:ascii="Calibri" w:hAnsi="Calibri" w:cs="Calibri"/>
                <w:b/>
                <w:sz w:val="18"/>
                <w:szCs w:val="18"/>
              </w:rPr>
              <w:t>1:05-1:45</w:t>
            </w:r>
          </w:p>
          <w:p w14:paraId="733AD7AD"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(1:05-1:35)</w:t>
            </w:r>
          </w:p>
          <w:p w14:paraId="3371007C" w14:textId="77777777" w:rsidR="00C87F72" w:rsidRPr="00B428A4" w:rsidRDefault="00C87F72" w:rsidP="00B428A4">
            <w:pPr>
              <w:jc w:val="center"/>
              <w:rPr>
                <w:rFonts w:ascii="Calibri" w:hAnsi="Calibri" w:cs="Calibri"/>
                <w:b/>
                <w:i/>
                <w:color w:val="FF0000"/>
                <w:sz w:val="20"/>
                <w:szCs w:val="20"/>
              </w:rPr>
            </w:pPr>
            <w:r w:rsidRPr="00B428A4">
              <w:rPr>
                <w:rFonts w:ascii="Calibri" w:hAnsi="Calibri" w:cs="Calibri"/>
                <w:b/>
                <w:i/>
                <w:color w:val="FF0000"/>
                <w:sz w:val="20"/>
                <w:szCs w:val="20"/>
              </w:rPr>
              <w:t>(1:10-1:40)</w:t>
            </w:r>
          </w:p>
          <w:p w14:paraId="112C6500" w14:textId="77777777" w:rsidR="00C87F72" w:rsidRPr="00B96881" w:rsidRDefault="00C87F72" w:rsidP="00B428A4">
            <w:pPr>
              <w:jc w:val="center"/>
              <w:rPr>
                <w:b/>
                <w:i/>
                <w:sz w:val="20"/>
                <w:szCs w:val="20"/>
              </w:rPr>
            </w:pPr>
          </w:p>
        </w:tc>
      </w:tr>
      <w:tr w:rsidR="00C87F72" w14:paraId="019A8619"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BFE43" w14:textId="77777777" w:rsidR="00C87F72" w:rsidRDefault="00C87F72" w:rsidP="008F22E2">
            <w:pPr>
              <w:pStyle w:val="Body"/>
              <w:spacing w:after="0" w:line="240" w:lineRule="auto"/>
              <w:jc w:val="center"/>
            </w:pPr>
            <w:r>
              <w:rPr>
                <w:b/>
                <w:bCs/>
                <w:sz w:val="18"/>
                <w:szCs w:val="18"/>
              </w:rPr>
              <w:t>8</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61B44" w14:textId="77777777" w:rsidR="00C87F72" w:rsidRDefault="00C87F72" w:rsidP="008F22E2">
            <w:pPr>
              <w:pStyle w:val="Body"/>
              <w:spacing w:after="0" w:line="240" w:lineRule="auto"/>
              <w:jc w:val="center"/>
            </w:pPr>
            <w:r>
              <w:rPr>
                <w:b/>
                <w:bCs/>
                <w:sz w:val="18"/>
                <w:szCs w:val="18"/>
              </w:rPr>
              <w:t>1:45-2:25</w:t>
            </w:r>
          </w:p>
        </w:tc>
      </w:tr>
      <w:tr w:rsidR="00C87F72" w14:paraId="2BBCFADE" w14:textId="77777777" w:rsidTr="00C87F72">
        <w:trPr>
          <w:trHeight w:val="4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1F96" w14:textId="77777777" w:rsidR="00C87F72" w:rsidRDefault="00C87F72" w:rsidP="008F22E2">
            <w:pPr>
              <w:pStyle w:val="Body"/>
              <w:spacing w:after="0" w:line="240" w:lineRule="auto"/>
              <w:jc w:val="center"/>
            </w:pPr>
            <w:r>
              <w:rPr>
                <w:b/>
                <w:bCs/>
                <w:sz w:val="18"/>
                <w:szCs w:val="18"/>
              </w:rPr>
              <w:t>9</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814E" w14:textId="77777777" w:rsidR="00C87F72" w:rsidRDefault="00C87F72" w:rsidP="008F22E2">
            <w:pPr>
              <w:pStyle w:val="Body"/>
              <w:spacing w:after="0" w:line="240" w:lineRule="auto"/>
              <w:jc w:val="center"/>
            </w:pPr>
            <w:r>
              <w:rPr>
                <w:b/>
                <w:bCs/>
                <w:sz w:val="18"/>
                <w:szCs w:val="18"/>
              </w:rPr>
              <w:t>2:25-3:05</w:t>
            </w:r>
          </w:p>
        </w:tc>
      </w:tr>
      <w:tr w:rsidR="00C87F72" w14:paraId="298F8455"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CEB3" w14:textId="77777777" w:rsidR="00C87F72" w:rsidRDefault="00C87F72" w:rsidP="008F22E2">
            <w:pPr>
              <w:pStyle w:val="Body"/>
              <w:spacing w:after="0" w:line="240" w:lineRule="auto"/>
              <w:jc w:val="center"/>
            </w:pPr>
            <w:r>
              <w:rPr>
                <w:b/>
                <w:bCs/>
                <w:sz w:val="18"/>
                <w:szCs w:val="18"/>
              </w:rPr>
              <w:t>Student Dismissal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5769" w14:textId="77777777" w:rsidR="00C87F72" w:rsidRDefault="00C87F72" w:rsidP="008F22E2">
            <w:pPr>
              <w:pStyle w:val="Body"/>
              <w:spacing w:after="0" w:line="240" w:lineRule="auto"/>
              <w:jc w:val="center"/>
            </w:pPr>
            <w:r>
              <w:rPr>
                <w:b/>
                <w:bCs/>
                <w:sz w:val="18"/>
                <w:szCs w:val="18"/>
              </w:rPr>
              <w:t>3:08 – 3:40 PM</w:t>
            </w:r>
          </w:p>
        </w:tc>
      </w:tr>
      <w:tr w:rsidR="00C87F72" w14:paraId="70E63798" w14:textId="77777777" w:rsidTr="00C87F72">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85ED" w14:textId="77777777" w:rsidR="00C87F72" w:rsidRDefault="00C87F72">
            <w:pPr>
              <w:pStyle w:val="Body"/>
              <w:spacing w:after="0" w:line="240" w:lineRule="auto"/>
              <w:jc w:val="center"/>
            </w:pPr>
            <w:r>
              <w:rPr>
                <w:b/>
                <w:bCs/>
                <w:sz w:val="18"/>
                <w:szCs w:val="18"/>
              </w:rPr>
              <w:t>Teacher Dismissal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8ECB" w14:textId="77777777" w:rsidR="00C87F72" w:rsidRDefault="00C87F72">
            <w:pPr>
              <w:pStyle w:val="Body"/>
              <w:spacing w:after="0" w:line="240" w:lineRule="auto"/>
              <w:jc w:val="center"/>
            </w:pPr>
            <w:r>
              <w:rPr>
                <w:b/>
                <w:bCs/>
                <w:sz w:val="18"/>
                <w:szCs w:val="18"/>
              </w:rPr>
              <w:t>3:40 PM</w:t>
            </w:r>
          </w:p>
        </w:tc>
      </w:tr>
    </w:tbl>
    <w:p w14:paraId="4AEFC3C5" w14:textId="77777777" w:rsidR="001F3059" w:rsidRDefault="001F3059">
      <w:pPr>
        <w:pStyle w:val="Body"/>
        <w:rPr>
          <w:b/>
          <w:bCs/>
        </w:rPr>
      </w:pPr>
    </w:p>
    <w:p w14:paraId="1A284193" w14:textId="1C7E0E2E" w:rsidR="001F3059" w:rsidRDefault="001F3059" w:rsidP="009B2508">
      <w:pPr>
        <w:pStyle w:val="Body"/>
        <w:rPr>
          <w:b/>
          <w:bCs/>
        </w:rPr>
      </w:pPr>
    </w:p>
    <w:p w14:paraId="2AF2B083" w14:textId="631B4B96" w:rsidR="00C87F72" w:rsidRDefault="00C87F72" w:rsidP="009B2508">
      <w:pPr>
        <w:pStyle w:val="Body"/>
        <w:rPr>
          <w:b/>
          <w:bCs/>
        </w:rPr>
      </w:pPr>
    </w:p>
    <w:p w14:paraId="292F99C7" w14:textId="77777777" w:rsidR="001079AB" w:rsidRDefault="001079AB" w:rsidP="009B2508">
      <w:pPr>
        <w:pStyle w:val="Body"/>
        <w:rPr>
          <w:b/>
          <w:bCs/>
        </w:rPr>
      </w:pPr>
    </w:p>
    <w:p w14:paraId="15687541" w14:textId="77777777" w:rsidR="008F22E2" w:rsidRDefault="008F22E2">
      <w:pPr>
        <w:pStyle w:val="Body"/>
        <w:jc w:val="center"/>
        <w:rPr>
          <w:b/>
          <w:bCs/>
          <w:lang w:val="de-DE"/>
        </w:rPr>
      </w:pPr>
    </w:p>
    <w:p w14:paraId="6366F1B6" w14:textId="19C01F31" w:rsidR="001F3059" w:rsidRPr="00560026" w:rsidRDefault="00603826">
      <w:pPr>
        <w:pStyle w:val="Body"/>
        <w:jc w:val="center"/>
        <w:rPr>
          <w:rFonts w:ascii="Arial" w:hAnsi="Arial" w:cs="Arial"/>
          <w:b/>
          <w:bCs/>
          <w:sz w:val="28"/>
          <w:szCs w:val="28"/>
        </w:rPr>
      </w:pPr>
      <w:r>
        <w:rPr>
          <w:rFonts w:ascii="Arial" w:hAnsi="Arial" w:cs="Arial"/>
          <w:b/>
          <w:bCs/>
          <w:sz w:val="28"/>
          <w:szCs w:val="28"/>
          <w:lang w:val="de-DE"/>
        </w:rPr>
        <w:lastRenderedPageBreak/>
        <w:t xml:space="preserve"> </w:t>
      </w:r>
      <w:r w:rsidR="004C4024" w:rsidRPr="00560026">
        <w:rPr>
          <w:rFonts w:ascii="Arial" w:hAnsi="Arial" w:cs="Arial"/>
          <w:b/>
          <w:bCs/>
          <w:sz w:val="28"/>
          <w:szCs w:val="28"/>
          <w:lang w:val="de-DE"/>
        </w:rPr>
        <w:t>MIDDLE SCHOOL SCHEDULE</w:t>
      </w:r>
    </w:p>
    <w:p w14:paraId="7F53CEAC" w14:textId="77777777" w:rsidR="001F3059" w:rsidRDefault="001F3059">
      <w:pPr>
        <w:pStyle w:val="Body"/>
        <w:jc w:val="center"/>
        <w:rPr>
          <w:b/>
          <w:bCs/>
        </w:rPr>
      </w:pPr>
    </w:p>
    <w:tbl>
      <w:tblPr>
        <w:tblW w:w="44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5"/>
        <w:gridCol w:w="2214"/>
      </w:tblGrid>
      <w:tr w:rsidR="00560026" w14:paraId="381E9BB8" w14:textId="77777777" w:rsidTr="00560026">
        <w:trPr>
          <w:trHeight w:val="23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C8A7B" w14:textId="77777777" w:rsidR="00560026" w:rsidRDefault="00560026">
            <w:pPr>
              <w:pStyle w:val="Body"/>
              <w:jc w:val="center"/>
            </w:pPr>
            <w:r>
              <w:rPr>
                <w:b/>
                <w:bCs/>
                <w:sz w:val="20"/>
                <w:szCs w:val="20"/>
              </w:rPr>
              <w:t>EVENT/PERIOD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95D09" w14:textId="77777777" w:rsidR="00560026" w:rsidRDefault="00560026">
            <w:pPr>
              <w:pStyle w:val="Body"/>
              <w:jc w:val="center"/>
            </w:pPr>
            <w:r>
              <w:rPr>
                <w:b/>
                <w:bCs/>
                <w:sz w:val="20"/>
                <w:szCs w:val="20"/>
              </w:rPr>
              <w:t>TIME (S)</w:t>
            </w:r>
          </w:p>
        </w:tc>
      </w:tr>
      <w:tr w:rsidR="00560026" w14:paraId="3FDC3F17"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8C1AE" w14:textId="77777777" w:rsidR="00560026" w:rsidRDefault="00560026">
            <w:pPr>
              <w:pStyle w:val="Body"/>
              <w:jc w:val="center"/>
            </w:pPr>
            <w:r>
              <w:rPr>
                <w:b/>
                <w:bCs/>
                <w:sz w:val="18"/>
                <w:szCs w:val="18"/>
              </w:rPr>
              <w:t>Teacher Sign In</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EFE6" w14:textId="77777777" w:rsidR="00560026" w:rsidRDefault="00560026">
            <w:pPr>
              <w:pStyle w:val="Body"/>
              <w:jc w:val="center"/>
            </w:pPr>
            <w:r>
              <w:rPr>
                <w:b/>
                <w:bCs/>
                <w:sz w:val="18"/>
                <w:szCs w:val="18"/>
              </w:rPr>
              <w:t>7:20 AM</w:t>
            </w:r>
          </w:p>
        </w:tc>
      </w:tr>
      <w:tr w:rsidR="00560026" w14:paraId="53CD310C" w14:textId="77777777" w:rsidTr="00560026">
        <w:trPr>
          <w:trHeight w:val="44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2287" w14:textId="77777777" w:rsidR="00560026" w:rsidRDefault="00560026">
            <w:pPr>
              <w:pStyle w:val="Body"/>
              <w:jc w:val="center"/>
            </w:pPr>
            <w:r>
              <w:rPr>
                <w:b/>
                <w:bCs/>
                <w:sz w:val="18"/>
                <w:szCs w:val="18"/>
              </w:rPr>
              <w:t>Teacher Staff Development</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298B2" w14:textId="77777777" w:rsidR="00560026" w:rsidRDefault="00560026">
            <w:pPr>
              <w:pStyle w:val="Body"/>
              <w:jc w:val="center"/>
            </w:pPr>
            <w:r>
              <w:rPr>
                <w:b/>
                <w:bCs/>
                <w:sz w:val="18"/>
                <w:szCs w:val="18"/>
              </w:rPr>
              <w:t>7:20 – 7:50 AM</w:t>
            </w:r>
          </w:p>
        </w:tc>
      </w:tr>
      <w:tr w:rsidR="00560026" w14:paraId="6B8518D5"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8350" w14:textId="77777777" w:rsidR="00560026" w:rsidRDefault="00560026">
            <w:pPr>
              <w:pStyle w:val="Body"/>
              <w:jc w:val="center"/>
            </w:pPr>
            <w:r>
              <w:rPr>
                <w:b/>
                <w:bCs/>
                <w:sz w:val="18"/>
                <w:szCs w:val="18"/>
              </w:rPr>
              <w:t xml:space="preserve">Breakfast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D4164" w14:textId="77777777" w:rsidR="00560026" w:rsidRDefault="00560026">
            <w:pPr>
              <w:pStyle w:val="Body"/>
              <w:jc w:val="center"/>
            </w:pPr>
            <w:r>
              <w:rPr>
                <w:b/>
                <w:bCs/>
                <w:sz w:val="18"/>
                <w:szCs w:val="18"/>
              </w:rPr>
              <w:t>7:30 – 7:50 AM</w:t>
            </w:r>
          </w:p>
        </w:tc>
      </w:tr>
      <w:tr w:rsidR="00560026" w14:paraId="1D338076"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6A66D" w14:textId="77777777" w:rsidR="00560026" w:rsidRDefault="00560026">
            <w:pPr>
              <w:pStyle w:val="Body"/>
              <w:jc w:val="center"/>
            </w:pPr>
            <w:r>
              <w:rPr>
                <w:b/>
                <w:bCs/>
                <w:sz w:val="18"/>
                <w:szCs w:val="18"/>
              </w:rPr>
              <w:t>Homeroom</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97F6" w14:textId="77777777" w:rsidR="00560026" w:rsidRDefault="00560026">
            <w:pPr>
              <w:pStyle w:val="Body"/>
              <w:jc w:val="center"/>
            </w:pPr>
            <w:r>
              <w:rPr>
                <w:b/>
                <w:bCs/>
                <w:sz w:val="18"/>
                <w:szCs w:val="18"/>
              </w:rPr>
              <w:t>7:52 – 7:57</w:t>
            </w:r>
          </w:p>
        </w:tc>
      </w:tr>
      <w:tr w:rsidR="00560026" w14:paraId="00809938"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3E7F6" w14:textId="77777777" w:rsidR="00560026" w:rsidRDefault="00560026">
            <w:pPr>
              <w:pStyle w:val="Body"/>
              <w:jc w:val="center"/>
            </w:pPr>
            <w:r>
              <w:rPr>
                <w:b/>
                <w:bCs/>
                <w:sz w:val="18"/>
                <w:szCs w:val="18"/>
              </w:rPr>
              <w:t>1</w:t>
            </w:r>
            <w:r>
              <w:rPr>
                <w:b/>
                <w:bCs/>
                <w:sz w:val="18"/>
                <w:szCs w:val="18"/>
                <w:vertAlign w:val="superscript"/>
              </w:rPr>
              <w:t>st</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6B1F0" w14:textId="77777777" w:rsidR="00560026" w:rsidRDefault="00560026">
            <w:pPr>
              <w:pStyle w:val="Body"/>
              <w:jc w:val="center"/>
            </w:pPr>
            <w:r>
              <w:rPr>
                <w:b/>
                <w:bCs/>
                <w:sz w:val="18"/>
                <w:szCs w:val="18"/>
              </w:rPr>
              <w:t>7:58 – 8:49</w:t>
            </w:r>
          </w:p>
        </w:tc>
      </w:tr>
      <w:tr w:rsidR="00560026" w14:paraId="503A4A92"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2BA74" w14:textId="77777777" w:rsidR="00560026" w:rsidRDefault="00560026">
            <w:pPr>
              <w:pStyle w:val="Body"/>
              <w:jc w:val="center"/>
            </w:pPr>
            <w:r>
              <w:rPr>
                <w:b/>
                <w:bCs/>
                <w:sz w:val="18"/>
                <w:szCs w:val="18"/>
              </w:rPr>
              <w:t>2</w:t>
            </w:r>
            <w:r>
              <w:rPr>
                <w:b/>
                <w:bCs/>
                <w:sz w:val="18"/>
                <w:szCs w:val="18"/>
                <w:vertAlign w:val="superscript"/>
              </w:rPr>
              <w:t>nd</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EE6E" w14:textId="77777777" w:rsidR="00560026" w:rsidRDefault="00560026">
            <w:pPr>
              <w:pStyle w:val="Body"/>
              <w:jc w:val="center"/>
            </w:pPr>
            <w:r>
              <w:rPr>
                <w:b/>
                <w:bCs/>
                <w:sz w:val="18"/>
                <w:szCs w:val="18"/>
              </w:rPr>
              <w:t>8:51 – 9:42</w:t>
            </w:r>
          </w:p>
        </w:tc>
      </w:tr>
      <w:tr w:rsidR="00560026" w14:paraId="18F2CDB7"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BAB90" w14:textId="77777777" w:rsidR="00560026" w:rsidRDefault="00560026">
            <w:pPr>
              <w:pStyle w:val="Body"/>
              <w:jc w:val="center"/>
            </w:pPr>
            <w:r>
              <w:rPr>
                <w:b/>
                <w:bCs/>
                <w:sz w:val="18"/>
                <w:szCs w:val="18"/>
              </w:rPr>
              <w:t>3</w:t>
            </w:r>
            <w:r>
              <w:rPr>
                <w:b/>
                <w:bCs/>
                <w:sz w:val="18"/>
                <w:szCs w:val="18"/>
                <w:vertAlign w:val="superscript"/>
              </w:rPr>
              <w:t>rd</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19C10" w14:textId="77777777" w:rsidR="00560026" w:rsidRDefault="00560026">
            <w:pPr>
              <w:pStyle w:val="Body"/>
              <w:jc w:val="center"/>
            </w:pPr>
            <w:r>
              <w:rPr>
                <w:b/>
                <w:bCs/>
                <w:sz w:val="18"/>
                <w:szCs w:val="18"/>
              </w:rPr>
              <w:t>9:44 – 10:35</w:t>
            </w:r>
          </w:p>
        </w:tc>
      </w:tr>
      <w:tr w:rsidR="00560026" w14:paraId="00785B54" w14:textId="77777777" w:rsidTr="00560026">
        <w:trPr>
          <w:trHeight w:val="433"/>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AA6F8" w14:textId="77777777" w:rsidR="00560026" w:rsidRDefault="00560026" w:rsidP="00FF4694">
            <w:pPr>
              <w:pStyle w:val="Body"/>
              <w:jc w:val="center"/>
            </w:pPr>
            <w:r>
              <w:rPr>
                <w:b/>
                <w:bCs/>
                <w:sz w:val="18"/>
                <w:szCs w:val="18"/>
              </w:rPr>
              <w:t>4</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D2B00" w14:textId="77777777" w:rsidR="00560026" w:rsidRDefault="00560026" w:rsidP="00FF4694">
            <w:pPr>
              <w:pStyle w:val="Body"/>
              <w:jc w:val="center"/>
              <w:rPr>
                <w:b/>
                <w:bCs/>
                <w:sz w:val="18"/>
                <w:szCs w:val="18"/>
              </w:rPr>
            </w:pPr>
            <w:r>
              <w:rPr>
                <w:b/>
                <w:bCs/>
                <w:sz w:val="18"/>
                <w:szCs w:val="18"/>
              </w:rPr>
              <w:t>10:38 – 11:08</w:t>
            </w:r>
          </w:p>
          <w:p w14:paraId="4AB77697" w14:textId="77777777" w:rsidR="00560026" w:rsidRDefault="00560026" w:rsidP="00560026">
            <w:pPr>
              <w:pStyle w:val="Heading2"/>
              <w:jc w:val="center"/>
              <w:rPr>
                <w:sz w:val="24"/>
                <w:szCs w:val="24"/>
              </w:rPr>
            </w:pPr>
            <w:r>
              <w:rPr>
                <w:sz w:val="24"/>
                <w:szCs w:val="24"/>
              </w:rPr>
              <w:t>LUNCH – A</w:t>
            </w:r>
          </w:p>
          <w:p w14:paraId="3A74487E" w14:textId="7B4D65A7" w:rsidR="00560026" w:rsidRDefault="00560026" w:rsidP="00560026">
            <w:pPr>
              <w:pStyle w:val="Body"/>
              <w:jc w:val="center"/>
            </w:pPr>
            <w:r>
              <w:rPr>
                <w:b/>
                <w:bCs/>
                <w:sz w:val="18"/>
                <w:szCs w:val="18"/>
              </w:rPr>
              <w:t>(7, 8)</w:t>
            </w:r>
          </w:p>
        </w:tc>
      </w:tr>
      <w:tr w:rsidR="00560026" w14:paraId="78C15FFE" w14:textId="77777777" w:rsidTr="00560026">
        <w:trPr>
          <w:trHeight w:val="553"/>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46522" w14:textId="77777777" w:rsidR="00560026" w:rsidRDefault="00560026" w:rsidP="00FF4694">
            <w:pPr>
              <w:pStyle w:val="Body"/>
              <w:jc w:val="center"/>
            </w:pPr>
            <w:r>
              <w:rPr>
                <w:b/>
                <w:bCs/>
                <w:sz w:val="18"/>
                <w:szCs w:val="18"/>
              </w:rPr>
              <w:t>5</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84FF" w14:textId="77777777" w:rsidR="00560026" w:rsidRDefault="00560026" w:rsidP="00FF4694">
            <w:pPr>
              <w:pStyle w:val="Body"/>
              <w:jc w:val="center"/>
            </w:pPr>
            <w:r>
              <w:rPr>
                <w:b/>
                <w:bCs/>
                <w:sz w:val="18"/>
                <w:szCs w:val="18"/>
              </w:rPr>
              <w:t>11:11– 12:02</w:t>
            </w:r>
          </w:p>
        </w:tc>
      </w:tr>
      <w:tr w:rsidR="00560026" w14:paraId="5016A47E"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8311" w14:textId="77777777" w:rsidR="00560026" w:rsidRDefault="00560026" w:rsidP="00FF4694">
            <w:pPr>
              <w:pStyle w:val="Body"/>
              <w:jc w:val="center"/>
            </w:pPr>
            <w:r>
              <w:rPr>
                <w:b/>
                <w:bCs/>
                <w:sz w:val="18"/>
                <w:szCs w:val="18"/>
              </w:rPr>
              <w:t>6</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CFD52" w14:textId="77777777" w:rsidR="00560026" w:rsidRDefault="00560026" w:rsidP="00FF4694">
            <w:pPr>
              <w:pStyle w:val="Body"/>
              <w:jc w:val="center"/>
            </w:pPr>
            <w:r>
              <w:rPr>
                <w:b/>
                <w:bCs/>
                <w:sz w:val="18"/>
                <w:szCs w:val="18"/>
              </w:rPr>
              <w:t>12:05 – 12:56</w:t>
            </w:r>
          </w:p>
        </w:tc>
      </w:tr>
      <w:tr w:rsidR="00560026" w14:paraId="1DE73E6B"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150BE" w14:textId="77777777" w:rsidR="00560026" w:rsidRDefault="00560026" w:rsidP="00FF4694">
            <w:pPr>
              <w:pStyle w:val="Body"/>
              <w:jc w:val="center"/>
            </w:pPr>
            <w:r>
              <w:rPr>
                <w:b/>
                <w:bCs/>
                <w:sz w:val="18"/>
                <w:szCs w:val="18"/>
              </w:rPr>
              <w:t>7</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33828" w14:textId="77777777" w:rsidR="00560026" w:rsidRDefault="00560026" w:rsidP="00FF4694">
            <w:pPr>
              <w:pStyle w:val="Body"/>
              <w:jc w:val="center"/>
            </w:pPr>
            <w:r>
              <w:rPr>
                <w:b/>
                <w:bCs/>
                <w:sz w:val="18"/>
                <w:szCs w:val="18"/>
              </w:rPr>
              <w:t>12:59– 1:51</w:t>
            </w:r>
          </w:p>
        </w:tc>
      </w:tr>
      <w:tr w:rsidR="00560026" w14:paraId="5D6A038E"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247AB" w14:textId="77777777" w:rsidR="00560026" w:rsidRDefault="00560026" w:rsidP="00FF4694">
            <w:pPr>
              <w:pStyle w:val="Body"/>
              <w:jc w:val="center"/>
            </w:pPr>
            <w:r>
              <w:rPr>
                <w:b/>
                <w:bCs/>
                <w:sz w:val="18"/>
                <w:szCs w:val="18"/>
              </w:rPr>
              <w:t>8</w:t>
            </w:r>
            <w:r>
              <w:rPr>
                <w:b/>
                <w:bCs/>
                <w:sz w:val="18"/>
                <w:szCs w:val="18"/>
                <w:vertAlign w:val="superscript"/>
              </w:rPr>
              <w:t>th</w:t>
            </w:r>
            <w:r>
              <w:rPr>
                <w:b/>
                <w:bCs/>
                <w:sz w:val="18"/>
                <w:szCs w:val="18"/>
              </w:rPr>
              <w:t xml:space="preserve">  Period</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438D3" w14:textId="77777777" w:rsidR="00560026" w:rsidRDefault="00560026" w:rsidP="00FF4694">
            <w:pPr>
              <w:pStyle w:val="Body"/>
              <w:jc w:val="center"/>
            </w:pPr>
            <w:r>
              <w:rPr>
                <w:b/>
                <w:bCs/>
                <w:sz w:val="18"/>
                <w:szCs w:val="18"/>
              </w:rPr>
              <w:t>1:54 – 2:45</w:t>
            </w:r>
          </w:p>
        </w:tc>
      </w:tr>
      <w:tr w:rsidR="00560026" w14:paraId="2C3647E3"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74BC2" w14:textId="77777777" w:rsidR="00560026" w:rsidRDefault="00560026" w:rsidP="00FF4694">
            <w:pPr>
              <w:pStyle w:val="Body"/>
              <w:jc w:val="center"/>
            </w:pPr>
            <w:r>
              <w:rPr>
                <w:b/>
                <w:bCs/>
                <w:sz w:val="18"/>
                <w:szCs w:val="18"/>
              </w:rPr>
              <w:t>Student Dismissal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21DE7" w14:textId="77777777" w:rsidR="00560026" w:rsidRDefault="00560026" w:rsidP="00FF4694">
            <w:pPr>
              <w:pStyle w:val="Body"/>
              <w:jc w:val="center"/>
            </w:pPr>
            <w:r>
              <w:rPr>
                <w:b/>
                <w:bCs/>
                <w:sz w:val="18"/>
                <w:szCs w:val="18"/>
              </w:rPr>
              <w:t>2:45 PM</w:t>
            </w:r>
          </w:p>
        </w:tc>
      </w:tr>
      <w:tr w:rsidR="00560026" w14:paraId="54E8AC8E" w14:textId="77777777" w:rsidTr="00560026">
        <w:trPr>
          <w:trHeight w:val="210"/>
          <w:jc w:val="center"/>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ABC7" w14:textId="77777777" w:rsidR="00560026" w:rsidRDefault="00560026" w:rsidP="00FF4694">
            <w:pPr>
              <w:pStyle w:val="Body"/>
              <w:jc w:val="center"/>
            </w:pPr>
            <w:r>
              <w:rPr>
                <w:b/>
                <w:bCs/>
                <w:sz w:val="18"/>
                <w:szCs w:val="18"/>
              </w:rPr>
              <w:t>Teacher Dismissal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AC2BE" w14:textId="77777777" w:rsidR="00560026" w:rsidRDefault="00560026" w:rsidP="00FF4694">
            <w:pPr>
              <w:pStyle w:val="Body"/>
              <w:jc w:val="center"/>
            </w:pPr>
            <w:r>
              <w:rPr>
                <w:b/>
                <w:bCs/>
                <w:sz w:val="18"/>
                <w:szCs w:val="18"/>
              </w:rPr>
              <w:t>2:50 PM</w:t>
            </w:r>
          </w:p>
        </w:tc>
      </w:tr>
    </w:tbl>
    <w:p w14:paraId="7D309A20" w14:textId="77777777" w:rsidR="009B2508" w:rsidRDefault="009B2508">
      <w:pPr>
        <w:pStyle w:val="Body"/>
        <w:spacing w:after="0"/>
        <w:rPr>
          <w:b/>
          <w:bCs/>
          <w:sz w:val="16"/>
          <w:szCs w:val="16"/>
        </w:rPr>
      </w:pPr>
    </w:p>
    <w:p w14:paraId="4C95B5F6" w14:textId="77777777" w:rsidR="001F3059" w:rsidRDefault="004C4024" w:rsidP="00560026">
      <w:pPr>
        <w:pStyle w:val="Body"/>
        <w:spacing w:after="0"/>
        <w:jc w:val="center"/>
        <w:rPr>
          <w:b/>
          <w:bCs/>
        </w:rPr>
      </w:pPr>
      <w:r>
        <w:rPr>
          <w:b/>
          <w:bCs/>
        </w:rPr>
        <w:t>* Please be sure to mark Specials by Quarter</w:t>
      </w:r>
    </w:p>
    <w:p w14:paraId="26726D6B" w14:textId="77777777" w:rsidR="001F3059" w:rsidRDefault="001F3059">
      <w:pPr>
        <w:pStyle w:val="Body"/>
        <w:spacing w:after="0"/>
        <w:rPr>
          <w:rFonts w:ascii="Arial" w:eastAsia="Arial" w:hAnsi="Arial" w:cs="Arial"/>
          <w:b/>
          <w:bCs/>
          <w:sz w:val="32"/>
          <w:szCs w:val="32"/>
        </w:rPr>
      </w:pPr>
    </w:p>
    <w:p w14:paraId="0EDC6D8D" w14:textId="77777777" w:rsidR="001F3059" w:rsidRDefault="001F3059">
      <w:pPr>
        <w:pStyle w:val="Body"/>
        <w:spacing w:after="0"/>
        <w:rPr>
          <w:rFonts w:ascii="Times New Roman" w:eastAsia="Times New Roman" w:hAnsi="Times New Roman" w:cs="Times New Roman"/>
          <w:b/>
          <w:bCs/>
          <w:sz w:val="28"/>
          <w:szCs w:val="28"/>
        </w:rPr>
      </w:pPr>
    </w:p>
    <w:p w14:paraId="39637F3B" w14:textId="77777777" w:rsidR="002B4FD0" w:rsidRDefault="002B4FD0">
      <w:pPr>
        <w:pStyle w:val="Body"/>
        <w:spacing w:after="0"/>
        <w:rPr>
          <w:rFonts w:ascii="Times New Roman" w:eastAsia="Times New Roman" w:hAnsi="Times New Roman" w:cs="Times New Roman"/>
          <w:b/>
          <w:bCs/>
          <w:sz w:val="28"/>
          <w:szCs w:val="28"/>
        </w:rPr>
      </w:pPr>
    </w:p>
    <w:p w14:paraId="3914DF70" w14:textId="77777777" w:rsidR="002B4FD0" w:rsidRDefault="002B4FD0">
      <w:pPr>
        <w:pStyle w:val="Body"/>
        <w:spacing w:after="0"/>
        <w:rPr>
          <w:rFonts w:ascii="Times New Roman" w:eastAsia="Times New Roman" w:hAnsi="Times New Roman" w:cs="Times New Roman"/>
          <w:b/>
          <w:bCs/>
          <w:sz w:val="28"/>
          <w:szCs w:val="28"/>
        </w:rPr>
      </w:pPr>
    </w:p>
    <w:p w14:paraId="70CC9FD4" w14:textId="77777777" w:rsidR="002B4FD0" w:rsidRDefault="002B4FD0">
      <w:pPr>
        <w:pStyle w:val="Body"/>
        <w:spacing w:after="0"/>
        <w:rPr>
          <w:rFonts w:ascii="Times New Roman" w:eastAsia="Times New Roman" w:hAnsi="Times New Roman" w:cs="Times New Roman"/>
          <w:b/>
          <w:bCs/>
          <w:sz w:val="28"/>
          <w:szCs w:val="28"/>
        </w:rPr>
      </w:pPr>
    </w:p>
    <w:p w14:paraId="751C878A" w14:textId="77777777" w:rsidR="008F22E2" w:rsidRDefault="008F22E2">
      <w:pPr>
        <w:pStyle w:val="Body"/>
        <w:spacing w:after="0"/>
        <w:rPr>
          <w:rFonts w:ascii="Times New Roman" w:eastAsia="Times New Roman" w:hAnsi="Times New Roman" w:cs="Times New Roman"/>
          <w:b/>
          <w:bCs/>
          <w:sz w:val="28"/>
          <w:szCs w:val="28"/>
        </w:rPr>
      </w:pPr>
    </w:p>
    <w:p w14:paraId="6288BF54" w14:textId="4343B7F7" w:rsidR="001F3059" w:rsidRPr="008C7C5A" w:rsidRDefault="008C7C5A">
      <w:pPr>
        <w:pStyle w:val="Body"/>
        <w:spacing w:after="0"/>
        <w:rPr>
          <w:rFonts w:ascii="Arial" w:hAnsi="Arial" w:cs="Arial"/>
          <w:b/>
          <w:bCs/>
          <w:sz w:val="24"/>
          <w:szCs w:val="24"/>
          <w:u w:val="single"/>
        </w:rPr>
      </w:pPr>
      <w:r>
        <w:rPr>
          <w:rFonts w:ascii="Arial" w:hAnsi="Arial" w:cs="Arial"/>
          <w:b/>
          <w:bCs/>
          <w:sz w:val="24"/>
          <w:szCs w:val="24"/>
          <w:u w:val="single"/>
        </w:rPr>
        <w:t>ARRIVAL/DISMISSAL FROM SCHOOL</w:t>
      </w:r>
    </w:p>
    <w:p w14:paraId="0F308686" w14:textId="4ED5FF3E" w:rsidR="001F3059" w:rsidRPr="005424F1" w:rsidRDefault="004C4024">
      <w:pPr>
        <w:pStyle w:val="Body"/>
        <w:spacing w:after="0"/>
        <w:rPr>
          <w:rFonts w:ascii="Arial" w:eastAsia="Times New Roman" w:hAnsi="Arial" w:cs="Arial"/>
          <w:sz w:val="24"/>
          <w:szCs w:val="24"/>
        </w:rPr>
      </w:pPr>
      <w:r w:rsidRPr="005424F1">
        <w:rPr>
          <w:rFonts w:ascii="Arial" w:hAnsi="Arial" w:cs="Arial"/>
          <w:sz w:val="24"/>
          <w:szCs w:val="24"/>
        </w:rPr>
        <w:t xml:space="preserve">All students are to enter the building from the front entrance.  If a student arrives to school after the start of homeroom, she/he must report to the main office. Likewise, all students will be dismissed from the front of the building.  </w:t>
      </w:r>
    </w:p>
    <w:p w14:paraId="53A58464" w14:textId="5D75F165" w:rsidR="001F3059" w:rsidRPr="004E0C69" w:rsidRDefault="004C4024">
      <w:pPr>
        <w:pStyle w:val="Body"/>
        <w:spacing w:after="0"/>
        <w:rPr>
          <w:rFonts w:ascii="Arial" w:hAnsi="Arial" w:cs="Arial"/>
          <w:b/>
          <w:sz w:val="24"/>
          <w:szCs w:val="24"/>
          <w:u w:val="single"/>
        </w:rPr>
      </w:pPr>
      <w:r w:rsidRPr="004E0C69">
        <w:rPr>
          <w:rFonts w:ascii="Arial" w:hAnsi="Arial" w:cs="Arial"/>
          <w:b/>
          <w:sz w:val="24"/>
          <w:szCs w:val="24"/>
          <w:u w:val="single"/>
        </w:rPr>
        <w:t>~When picking up children, parents MUST provide valid current photo identification.</w:t>
      </w:r>
    </w:p>
    <w:p w14:paraId="10BA91A0" w14:textId="60716A1C" w:rsidR="00BB5443" w:rsidRDefault="00BB5443">
      <w:pPr>
        <w:pStyle w:val="Body"/>
        <w:spacing w:after="0"/>
        <w:rPr>
          <w:rFonts w:ascii="Arial" w:hAnsi="Arial" w:cs="Arial"/>
          <w:sz w:val="24"/>
          <w:szCs w:val="24"/>
        </w:rPr>
      </w:pPr>
    </w:p>
    <w:p w14:paraId="7A009CD8" w14:textId="58E518B9" w:rsidR="00BB5443" w:rsidRDefault="00BB5443">
      <w:pPr>
        <w:pStyle w:val="Body"/>
        <w:spacing w:after="0"/>
        <w:rPr>
          <w:rFonts w:ascii="Arial" w:hAnsi="Arial" w:cs="Arial"/>
          <w:b/>
          <w:sz w:val="24"/>
          <w:szCs w:val="24"/>
          <w:u w:val="single"/>
        </w:rPr>
      </w:pPr>
      <w:r w:rsidRPr="00BB5443">
        <w:rPr>
          <w:rFonts w:ascii="Arial" w:hAnsi="Arial" w:cs="Arial"/>
          <w:b/>
          <w:sz w:val="24"/>
          <w:szCs w:val="24"/>
          <w:u w:val="single"/>
        </w:rPr>
        <w:t>EARLY DISMISSAL TIMES</w:t>
      </w:r>
    </w:p>
    <w:p w14:paraId="67F25143" w14:textId="7415B31B" w:rsidR="00BB5443" w:rsidRDefault="00BB5443">
      <w:pPr>
        <w:pStyle w:val="Body"/>
        <w:spacing w:after="0"/>
        <w:rPr>
          <w:rFonts w:ascii="Arial" w:hAnsi="Arial" w:cs="Arial"/>
          <w:sz w:val="24"/>
          <w:szCs w:val="24"/>
        </w:rPr>
      </w:pPr>
      <w:r>
        <w:rPr>
          <w:rFonts w:ascii="Arial" w:hAnsi="Arial" w:cs="Arial"/>
          <w:sz w:val="24"/>
          <w:szCs w:val="24"/>
        </w:rPr>
        <w:t>Middle School (7</w:t>
      </w:r>
      <w:r w:rsidRPr="00BB5443">
        <w:rPr>
          <w:rFonts w:ascii="Arial" w:hAnsi="Arial" w:cs="Arial"/>
          <w:sz w:val="24"/>
          <w:szCs w:val="24"/>
          <w:vertAlign w:val="superscript"/>
        </w:rPr>
        <w:t>th</w:t>
      </w:r>
      <w:r>
        <w:rPr>
          <w:rFonts w:ascii="Arial" w:hAnsi="Arial" w:cs="Arial"/>
          <w:sz w:val="24"/>
          <w:szCs w:val="24"/>
        </w:rPr>
        <w:t xml:space="preserve"> &amp; 8</w:t>
      </w:r>
      <w:r w:rsidRPr="00BB5443">
        <w:rPr>
          <w:rFonts w:ascii="Arial" w:hAnsi="Arial" w:cs="Arial"/>
          <w:sz w:val="24"/>
          <w:szCs w:val="24"/>
          <w:vertAlign w:val="superscript"/>
        </w:rPr>
        <w:t>th</w:t>
      </w:r>
      <w:r>
        <w:rPr>
          <w:rFonts w:ascii="Arial" w:hAnsi="Arial" w:cs="Arial"/>
          <w:sz w:val="24"/>
          <w:szCs w:val="24"/>
        </w:rPr>
        <w:t xml:space="preserve"> Grade) 11:15am</w:t>
      </w:r>
    </w:p>
    <w:p w14:paraId="7F851987" w14:textId="38E83782" w:rsidR="00BB5443" w:rsidRDefault="00BB5443">
      <w:pPr>
        <w:pStyle w:val="Body"/>
        <w:spacing w:after="0"/>
        <w:rPr>
          <w:rFonts w:ascii="Arial" w:hAnsi="Arial" w:cs="Arial"/>
          <w:sz w:val="24"/>
          <w:szCs w:val="24"/>
        </w:rPr>
      </w:pPr>
      <w:r>
        <w:rPr>
          <w:rFonts w:ascii="Arial" w:hAnsi="Arial" w:cs="Arial"/>
          <w:sz w:val="24"/>
          <w:szCs w:val="24"/>
        </w:rPr>
        <w:t>Elementary School (K-6</w:t>
      </w:r>
      <w:r w:rsidRPr="00BB5443">
        <w:rPr>
          <w:rFonts w:ascii="Arial" w:hAnsi="Arial" w:cs="Arial"/>
          <w:sz w:val="24"/>
          <w:szCs w:val="24"/>
          <w:vertAlign w:val="superscript"/>
        </w:rPr>
        <w:t>th</w:t>
      </w:r>
      <w:r>
        <w:rPr>
          <w:rFonts w:ascii="Arial" w:hAnsi="Arial" w:cs="Arial"/>
          <w:sz w:val="24"/>
          <w:szCs w:val="24"/>
        </w:rPr>
        <w:t>) 12:00pm</w:t>
      </w:r>
    </w:p>
    <w:p w14:paraId="3FA6541D" w14:textId="6AF5A6DD" w:rsidR="00BB5443" w:rsidRDefault="00BB5443">
      <w:pPr>
        <w:pStyle w:val="Body"/>
        <w:spacing w:after="0"/>
        <w:rPr>
          <w:rFonts w:ascii="Arial" w:hAnsi="Arial" w:cs="Arial"/>
          <w:sz w:val="24"/>
          <w:szCs w:val="24"/>
        </w:rPr>
      </w:pPr>
    </w:p>
    <w:p w14:paraId="6D0F4D51" w14:textId="2281721D" w:rsidR="00BB5443" w:rsidRDefault="00BB5443">
      <w:pPr>
        <w:pStyle w:val="Body"/>
        <w:spacing w:after="0"/>
        <w:rPr>
          <w:rFonts w:ascii="Arial" w:hAnsi="Arial" w:cs="Arial"/>
          <w:b/>
          <w:sz w:val="24"/>
          <w:szCs w:val="24"/>
          <w:u w:val="single"/>
        </w:rPr>
      </w:pPr>
      <w:r w:rsidRPr="00BB5443">
        <w:rPr>
          <w:rFonts w:ascii="Arial" w:hAnsi="Arial" w:cs="Arial"/>
          <w:b/>
          <w:sz w:val="24"/>
          <w:szCs w:val="24"/>
          <w:u w:val="single"/>
        </w:rPr>
        <w:t>SNOW DELAYS AND CANCELLATIONS</w:t>
      </w:r>
    </w:p>
    <w:p w14:paraId="5B0375C9" w14:textId="27915866" w:rsidR="00BB5443" w:rsidRDefault="00BB5443">
      <w:pPr>
        <w:pStyle w:val="Body"/>
        <w:spacing w:after="0"/>
        <w:rPr>
          <w:rFonts w:ascii="Arial" w:hAnsi="Arial" w:cs="Arial"/>
          <w:sz w:val="24"/>
          <w:szCs w:val="24"/>
        </w:rPr>
      </w:pPr>
      <w:r>
        <w:rPr>
          <w:rFonts w:ascii="Arial" w:hAnsi="Arial" w:cs="Arial"/>
          <w:sz w:val="24"/>
          <w:szCs w:val="24"/>
        </w:rPr>
        <w:t xml:space="preserve">In the event the weather is bad, school may be cancelled or delayed. In the past, school has been cancelled or delayed for snow, ice, and very cold temperatures. Parents are asked to please </w:t>
      </w:r>
      <w:r w:rsidR="009A494F">
        <w:rPr>
          <w:rFonts w:ascii="Arial" w:hAnsi="Arial" w:cs="Arial"/>
          <w:sz w:val="24"/>
          <w:szCs w:val="24"/>
        </w:rPr>
        <w:t>watch local news channels</w:t>
      </w:r>
      <w:r w:rsidR="00574299">
        <w:rPr>
          <w:rFonts w:ascii="Arial" w:hAnsi="Arial" w:cs="Arial"/>
          <w:sz w:val="24"/>
          <w:szCs w:val="24"/>
        </w:rPr>
        <w:t xml:space="preserve"> (</w:t>
      </w:r>
      <w:r w:rsidR="00574299">
        <w:rPr>
          <w:sz w:val="24"/>
          <w:szCs w:val="24"/>
        </w:rPr>
        <w:t>WNEP TV–16, WYOU TV – 22, WBRE TV-28)</w:t>
      </w:r>
      <w:r w:rsidR="009A494F">
        <w:rPr>
          <w:rFonts w:ascii="Arial" w:hAnsi="Arial" w:cs="Arial"/>
          <w:sz w:val="24"/>
          <w:szCs w:val="24"/>
        </w:rPr>
        <w:t xml:space="preserve"> or </w:t>
      </w:r>
      <w:r>
        <w:rPr>
          <w:rFonts w:ascii="Arial" w:hAnsi="Arial" w:cs="Arial"/>
          <w:sz w:val="24"/>
          <w:szCs w:val="24"/>
        </w:rPr>
        <w:t>check the school website</w:t>
      </w:r>
      <w:r w:rsidR="00574299">
        <w:rPr>
          <w:rFonts w:ascii="Arial" w:hAnsi="Arial" w:cs="Arial"/>
          <w:sz w:val="24"/>
          <w:szCs w:val="24"/>
        </w:rPr>
        <w:t xml:space="preserve"> (</w:t>
      </w:r>
      <w:hyperlink r:id="rId18" w:history="1">
        <w:r w:rsidR="00574299" w:rsidRPr="00574299">
          <w:rPr>
            <w:rStyle w:val="Hyperlink"/>
            <w:rFonts w:ascii="Arial" w:hAnsi="Arial" w:cs="Arial"/>
            <w:sz w:val="24"/>
            <w:szCs w:val="24"/>
          </w:rPr>
          <w:t>www.hasdk12.org</w:t>
        </w:r>
      </w:hyperlink>
      <w:r w:rsidR="00574299">
        <w:rPr>
          <w:rFonts w:ascii="Arial" w:hAnsi="Arial" w:cs="Arial"/>
          <w:sz w:val="24"/>
          <w:szCs w:val="24"/>
        </w:rPr>
        <w:t xml:space="preserve">) </w:t>
      </w:r>
      <w:r>
        <w:rPr>
          <w:rFonts w:ascii="Arial" w:hAnsi="Arial" w:cs="Arial"/>
          <w:sz w:val="24"/>
          <w:szCs w:val="24"/>
        </w:rPr>
        <w:t xml:space="preserve">for accurate and timely information regarding delays and cancellations. </w:t>
      </w:r>
      <w:r w:rsidR="00574299" w:rsidRPr="00574299">
        <w:rPr>
          <w:rFonts w:ascii="Arial" w:hAnsi="Arial" w:cs="Arial"/>
          <w:sz w:val="24"/>
          <w:szCs w:val="24"/>
        </w:rPr>
        <w:t>Announcements will be made at an early hour (starting at approx. 6:00 AM.) and repeated several times</w:t>
      </w:r>
      <w:r w:rsidR="00574299">
        <w:rPr>
          <w:rFonts w:ascii="Arial" w:hAnsi="Arial" w:cs="Arial"/>
          <w:sz w:val="24"/>
          <w:szCs w:val="24"/>
        </w:rPr>
        <w:t>.</w:t>
      </w:r>
    </w:p>
    <w:p w14:paraId="62F78101" w14:textId="4C1CF960" w:rsidR="00BB5443" w:rsidRDefault="00BB5443">
      <w:pPr>
        <w:pStyle w:val="Body"/>
        <w:spacing w:after="0"/>
        <w:rPr>
          <w:rFonts w:ascii="Arial" w:hAnsi="Arial" w:cs="Arial"/>
          <w:sz w:val="24"/>
          <w:szCs w:val="24"/>
        </w:rPr>
      </w:pPr>
    </w:p>
    <w:p w14:paraId="111CA397" w14:textId="142C2F95" w:rsidR="00E1561D" w:rsidRPr="00E1561D" w:rsidRDefault="00BB5443">
      <w:pPr>
        <w:pStyle w:val="Body"/>
        <w:spacing w:after="0"/>
        <w:rPr>
          <w:rFonts w:ascii="Arial" w:hAnsi="Arial" w:cs="Arial"/>
          <w:b/>
          <w:i/>
          <w:sz w:val="24"/>
          <w:szCs w:val="24"/>
          <w:u w:val="single"/>
        </w:rPr>
      </w:pPr>
      <w:r>
        <w:rPr>
          <w:rFonts w:ascii="Arial" w:hAnsi="Arial" w:cs="Arial"/>
          <w:sz w:val="24"/>
          <w:szCs w:val="24"/>
        </w:rPr>
        <w:t>On a 2 Hour delay the school doors open at 9:55am for middle school and 10:50am for elementary school</w:t>
      </w:r>
      <w:r w:rsidRPr="00BB5443">
        <w:rPr>
          <w:rFonts w:ascii="Arial" w:hAnsi="Arial" w:cs="Arial"/>
          <w:b/>
          <w:sz w:val="24"/>
          <w:szCs w:val="24"/>
        </w:rPr>
        <w:t xml:space="preserve">. </w:t>
      </w:r>
      <w:r w:rsidRPr="00BB5443">
        <w:rPr>
          <w:rFonts w:ascii="Arial" w:hAnsi="Arial" w:cs="Arial"/>
          <w:b/>
          <w:i/>
          <w:sz w:val="24"/>
          <w:szCs w:val="24"/>
          <w:u w:val="single"/>
        </w:rPr>
        <w:t>Please do not send you</w:t>
      </w:r>
      <w:r>
        <w:rPr>
          <w:rFonts w:ascii="Arial" w:hAnsi="Arial" w:cs="Arial"/>
          <w:b/>
          <w:i/>
          <w:sz w:val="24"/>
          <w:szCs w:val="24"/>
          <w:u w:val="single"/>
        </w:rPr>
        <w:t>r</w:t>
      </w:r>
      <w:r w:rsidRPr="00BB5443">
        <w:rPr>
          <w:rFonts w:ascii="Arial" w:hAnsi="Arial" w:cs="Arial"/>
          <w:b/>
          <w:i/>
          <w:sz w:val="24"/>
          <w:szCs w:val="24"/>
          <w:u w:val="single"/>
        </w:rPr>
        <w:t xml:space="preserve"> child early! This is unsafe and the school cannot be held responsible for pare</w:t>
      </w:r>
      <w:r w:rsidR="00E1561D">
        <w:rPr>
          <w:rFonts w:ascii="Arial" w:hAnsi="Arial" w:cs="Arial"/>
          <w:b/>
          <w:i/>
          <w:sz w:val="24"/>
          <w:szCs w:val="24"/>
          <w:u w:val="single"/>
        </w:rPr>
        <w:t xml:space="preserve">nts who do not adhere to policy. </w:t>
      </w:r>
      <w:r w:rsidR="00E1561D">
        <w:rPr>
          <w:rFonts w:ascii="Arial" w:hAnsi="Arial" w:cs="Arial"/>
          <w:b/>
          <w:sz w:val="24"/>
          <w:szCs w:val="24"/>
          <w:u w:val="single"/>
        </w:rPr>
        <w:t>PLEASE DO NOT CALL THE SCHOOL TO ASK IF THERE IS A DELAY.</w:t>
      </w:r>
      <w:r w:rsidR="0066163A">
        <w:rPr>
          <w:rFonts w:ascii="Arial" w:hAnsi="Arial" w:cs="Arial"/>
          <w:b/>
          <w:sz w:val="24"/>
          <w:szCs w:val="24"/>
          <w:u w:val="single"/>
        </w:rPr>
        <w:t xml:space="preserve"> Phone lines need to remain open for emergencies.</w:t>
      </w:r>
    </w:p>
    <w:p w14:paraId="0FD4D5A2" w14:textId="77777777" w:rsidR="001F3059" w:rsidRDefault="001F3059">
      <w:pPr>
        <w:pStyle w:val="Body"/>
        <w:spacing w:after="0"/>
        <w:rPr>
          <w:rFonts w:ascii="Times New Roman" w:eastAsia="Times New Roman" w:hAnsi="Times New Roman" w:cs="Times New Roman"/>
          <w:sz w:val="24"/>
          <w:szCs w:val="24"/>
        </w:rPr>
      </w:pPr>
    </w:p>
    <w:p w14:paraId="73147181" w14:textId="53CA77DE" w:rsidR="001F3059" w:rsidRPr="005424F1" w:rsidRDefault="005424F1">
      <w:pPr>
        <w:pStyle w:val="Body"/>
        <w:spacing w:after="0"/>
        <w:rPr>
          <w:rFonts w:ascii="Arial" w:eastAsia="Times New Roman" w:hAnsi="Arial" w:cs="Arial"/>
          <w:b/>
          <w:bCs/>
          <w:sz w:val="24"/>
          <w:szCs w:val="24"/>
          <w:u w:val="single"/>
        </w:rPr>
      </w:pPr>
      <w:r w:rsidRPr="005424F1">
        <w:rPr>
          <w:rFonts w:ascii="Arial" w:hAnsi="Arial" w:cs="Arial"/>
          <w:b/>
          <w:bCs/>
          <w:sz w:val="24"/>
          <w:szCs w:val="24"/>
          <w:u w:val="single"/>
        </w:rPr>
        <w:t>STUDENT ABSENCE REPORTING</w:t>
      </w:r>
    </w:p>
    <w:p w14:paraId="036B2014" w14:textId="2E340B4B" w:rsidR="001F3059" w:rsidRDefault="004C4024" w:rsidP="00EE11B9">
      <w:pPr>
        <w:pStyle w:val="BodyText"/>
        <w:jc w:val="left"/>
        <w:rPr>
          <w:rFonts w:ascii="Arial" w:hAnsi="Arial" w:cs="Arial"/>
          <w:sz w:val="24"/>
          <w:szCs w:val="24"/>
          <w:u w:val="single"/>
        </w:rPr>
      </w:pPr>
      <w:r w:rsidRPr="005424F1">
        <w:rPr>
          <w:rFonts w:ascii="Arial" w:hAnsi="Arial" w:cs="Arial"/>
          <w:b w:val="0"/>
          <w:bCs w:val="0"/>
          <w:sz w:val="24"/>
          <w:szCs w:val="24"/>
        </w:rPr>
        <w:t xml:space="preserve">A parent/guardian needs to call the Freeland Elementary/ Middle School when a student will not be attending school. (Call daily). (2) Parents/Guardians need to call between the hours of 4:00 PM to 8:00 AM, 459-3221, Ext. 21500.  </w:t>
      </w:r>
      <w:r w:rsidRPr="005424F1">
        <w:rPr>
          <w:rFonts w:ascii="Arial" w:hAnsi="Arial" w:cs="Arial"/>
          <w:caps/>
          <w:sz w:val="24"/>
          <w:szCs w:val="24"/>
          <w:u w:val="single"/>
        </w:rPr>
        <w:t>leave a voice mail</w:t>
      </w:r>
      <w:r w:rsidRPr="005424F1">
        <w:rPr>
          <w:rFonts w:ascii="Arial" w:hAnsi="Arial" w:cs="Arial"/>
          <w:b w:val="0"/>
          <w:bCs w:val="0"/>
          <w:sz w:val="24"/>
          <w:szCs w:val="24"/>
        </w:rPr>
        <w:t>.  No phone calls from students will be accepted.  At this time when leaving a message, request homework, if desired. (3) Student is to bring legal excuses (doctor, dental, court, or funeral) the day he/she returns from absence(s).</w:t>
      </w:r>
      <w:r>
        <w:rPr>
          <w:b w:val="0"/>
          <w:bCs w:val="0"/>
          <w:sz w:val="24"/>
          <w:szCs w:val="24"/>
        </w:rPr>
        <w:t xml:space="preserve">  </w:t>
      </w:r>
      <w:r w:rsidRPr="005424F1">
        <w:rPr>
          <w:rFonts w:ascii="Arial" w:hAnsi="Arial" w:cs="Arial"/>
          <w:sz w:val="24"/>
          <w:szCs w:val="24"/>
          <w:u w:val="single"/>
        </w:rPr>
        <w:t>All doctor’s notes are to be</w:t>
      </w:r>
      <w:r w:rsidRPr="005424F1">
        <w:rPr>
          <w:rFonts w:ascii="Arial" w:hAnsi="Arial" w:cs="Arial"/>
          <w:sz w:val="24"/>
          <w:szCs w:val="24"/>
        </w:rPr>
        <w:t xml:space="preserve"> </w:t>
      </w:r>
      <w:r w:rsidRPr="005424F1">
        <w:rPr>
          <w:rFonts w:ascii="Arial" w:hAnsi="Arial" w:cs="Arial"/>
          <w:sz w:val="24"/>
          <w:szCs w:val="24"/>
          <w:u w:val="single"/>
        </w:rPr>
        <w:t>brought to the office</w:t>
      </w:r>
      <w:r w:rsidRPr="005424F1">
        <w:rPr>
          <w:rFonts w:ascii="Arial" w:hAnsi="Arial" w:cs="Arial"/>
          <w:b w:val="0"/>
          <w:bCs w:val="0"/>
          <w:sz w:val="24"/>
          <w:szCs w:val="24"/>
          <w:u w:val="single"/>
        </w:rPr>
        <w:t xml:space="preserve"> </w:t>
      </w:r>
      <w:r w:rsidRPr="005424F1">
        <w:rPr>
          <w:rFonts w:ascii="Arial" w:hAnsi="Arial" w:cs="Arial"/>
          <w:sz w:val="24"/>
          <w:szCs w:val="24"/>
          <w:u w:val="single"/>
        </w:rPr>
        <w:t>within 3 days of the student’s return. (PLEASE BE AWARE OF THE NEW ATTENDANCE POLICY ADOPTED BY THE STATE OF PENNSYLVANIA—IT IS POSTED ON THE DISTRICT WEBPAGE)</w:t>
      </w:r>
    </w:p>
    <w:p w14:paraId="1DA2157D" w14:textId="77777777" w:rsidR="00EE11B9" w:rsidRDefault="00EE11B9" w:rsidP="00EE11B9">
      <w:pPr>
        <w:pStyle w:val="BodyText"/>
        <w:ind w:left="780"/>
        <w:jc w:val="left"/>
        <w:rPr>
          <w:rFonts w:ascii="Arial" w:hAnsi="Arial" w:cs="Arial"/>
          <w:sz w:val="24"/>
          <w:szCs w:val="24"/>
          <w:u w:val="single"/>
        </w:rPr>
      </w:pPr>
    </w:p>
    <w:p w14:paraId="0D70DE7D" w14:textId="18AAE204" w:rsidR="00EE11B9" w:rsidRPr="00EE11B9" w:rsidRDefault="00EE11B9" w:rsidP="00EE11B9">
      <w:pPr>
        <w:spacing w:after="251" w:line="248" w:lineRule="auto"/>
        <w:ind w:left="-5" w:right="718" w:hanging="10"/>
        <w:rPr>
          <w:rFonts w:ascii="Arial" w:hAnsi="Arial" w:cs="Arial"/>
        </w:rPr>
      </w:pPr>
      <w:r w:rsidRPr="00EE11B9">
        <w:rPr>
          <w:rFonts w:ascii="Arial" w:eastAsia="Times New Roman" w:hAnsi="Arial" w:cs="Arial"/>
        </w:rPr>
        <w:t xml:space="preserve">Attendance shall be required of all students enrolled in district schools during the days and hours that school is in session, except that a principal or teacher may excuse a student for temporary absences upon receipt of satisfactory evidence of mental, physical, or other urgent reasons that may reasonably cause the student's absence. Urgent reasons shall be strictly construed and do not permit irregular attendance. The Board considers the following conditions to constitute reasonable cause for absence from school: </w:t>
      </w:r>
    </w:p>
    <w:p w14:paraId="3E1416E9" w14:textId="1D3E1EA9"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Pr>
          <w:rFonts w:ascii="Arial" w:eastAsia="Times New Roman" w:hAnsi="Arial" w:cs="Arial"/>
        </w:rPr>
        <w:t xml:space="preserve">Illness </w:t>
      </w:r>
      <w:r w:rsidRPr="00EE11B9">
        <w:rPr>
          <w:rFonts w:ascii="Arial" w:eastAsia="Times New Roman" w:hAnsi="Arial" w:cs="Arial"/>
        </w:rPr>
        <w:t xml:space="preserve"> (Medical Note required after three (3) days) </w:t>
      </w:r>
    </w:p>
    <w:p w14:paraId="23BFB6A6" w14:textId="77777777" w:rsidR="00EE11B9" w:rsidRPr="00EE11B9" w:rsidRDefault="00EE11B9" w:rsidP="00EE11B9">
      <w:pPr>
        <w:ind w:left="720"/>
        <w:rPr>
          <w:rFonts w:ascii="Arial" w:hAnsi="Arial" w:cs="Arial"/>
        </w:rPr>
      </w:pPr>
      <w:r w:rsidRPr="00EE11B9">
        <w:rPr>
          <w:rFonts w:ascii="Arial" w:eastAsia="Times New Roman" w:hAnsi="Arial" w:cs="Arial"/>
        </w:rPr>
        <w:t xml:space="preserve">  </w:t>
      </w:r>
    </w:p>
    <w:p w14:paraId="0CCEB528" w14:textId="4820FAA1"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Pr>
          <w:rFonts w:ascii="Arial" w:eastAsia="Times New Roman" w:hAnsi="Arial" w:cs="Arial"/>
        </w:rPr>
        <w:t>Quarantine</w:t>
      </w:r>
      <w:r w:rsidRPr="00EE11B9">
        <w:rPr>
          <w:rFonts w:ascii="Arial" w:eastAsia="Times New Roman" w:hAnsi="Arial" w:cs="Arial"/>
        </w:rPr>
        <w:t xml:space="preserve">  (Medical note required to be excused and to return to school) </w:t>
      </w:r>
    </w:p>
    <w:p w14:paraId="71087181" w14:textId="77777777" w:rsidR="00EE11B9" w:rsidRPr="00EE11B9" w:rsidRDefault="00EE11B9" w:rsidP="00EE11B9">
      <w:pPr>
        <w:ind w:left="720"/>
        <w:rPr>
          <w:rFonts w:ascii="Arial" w:hAnsi="Arial" w:cs="Arial"/>
        </w:rPr>
      </w:pPr>
      <w:r w:rsidRPr="00EE11B9">
        <w:rPr>
          <w:rFonts w:ascii="Arial" w:eastAsia="Times New Roman" w:hAnsi="Arial" w:cs="Arial"/>
        </w:rPr>
        <w:t xml:space="preserve">  </w:t>
      </w:r>
    </w:p>
    <w:p w14:paraId="6BF767FC" w14:textId="73E9D1E5"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Pr>
          <w:rFonts w:ascii="Arial" w:eastAsia="Times New Roman" w:hAnsi="Arial" w:cs="Arial"/>
        </w:rPr>
        <w:t>Family emergency</w:t>
      </w:r>
      <w:r w:rsidRPr="00EE11B9">
        <w:rPr>
          <w:rFonts w:ascii="Arial" w:eastAsia="Times New Roman" w:hAnsi="Arial" w:cs="Arial"/>
        </w:rPr>
        <w:t xml:space="preserve">    (Approval of Building Administration) </w:t>
      </w:r>
    </w:p>
    <w:p w14:paraId="0D5D0DC9" w14:textId="77777777" w:rsidR="00EE11B9" w:rsidRPr="00EE11B9" w:rsidRDefault="00EE11B9" w:rsidP="00EE11B9">
      <w:pPr>
        <w:ind w:left="720"/>
        <w:rPr>
          <w:rFonts w:ascii="Arial" w:hAnsi="Arial" w:cs="Arial"/>
        </w:rPr>
      </w:pPr>
      <w:r w:rsidRPr="00EE11B9">
        <w:rPr>
          <w:rFonts w:ascii="Arial" w:eastAsia="Times New Roman" w:hAnsi="Arial" w:cs="Arial"/>
        </w:rPr>
        <w:lastRenderedPageBreak/>
        <w:t xml:space="preserve">  </w:t>
      </w:r>
    </w:p>
    <w:p w14:paraId="45E68666" w14:textId="77777777"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sidRPr="00EE11B9">
        <w:rPr>
          <w:rFonts w:ascii="Arial" w:eastAsia="Times New Roman" w:hAnsi="Arial" w:cs="Arial"/>
        </w:rPr>
        <w:t xml:space="preserve">Recovery from accident.    (Medical note required to be excused and to return to school) </w:t>
      </w:r>
    </w:p>
    <w:p w14:paraId="37BEE19B" w14:textId="77777777" w:rsidR="00EE11B9" w:rsidRPr="00EE11B9" w:rsidRDefault="00EE11B9" w:rsidP="00EE11B9">
      <w:pPr>
        <w:ind w:left="720"/>
        <w:rPr>
          <w:rFonts w:ascii="Arial" w:hAnsi="Arial" w:cs="Arial"/>
        </w:rPr>
      </w:pPr>
      <w:r w:rsidRPr="00EE11B9">
        <w:rPr>
          <w:rFonts w:ascii="Arial" w:eastAsia="Times New Roman" w:hAnsi="Arial" w:cs="Arial"/>
        </w:rPr>
        <w:t xml:space="preserve">  </w:t>
      </w:r>
    </w:p>
    <w:p w14:paraId="30E1B606" w14:textId="77777777"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sidRPr="00EE11B9">
        <w:rPr>
          <w:rFonts w:ascii="Arial" w:eastAsia="Times New Roman" w:hAnsi="Arial" w:cs="Arial"/>
        </w:rPr>
        <w:t>Required court attendance.    (Note from Court)</w:t>
      </w:r>
      <w:r w:rsidRPr="00EE11B9">
        <w:rPr>
          <w:rFonts w:ascii="Arial" w:eastAsia="Times New Roman" w:hAnsi="Arial" w:cs="Arial"/>
          <w:color w:val="FF0000"/>
        </w:rPr>
        <w:t xml:space="preserve"> </w:t>
      </w:r>
    </w:p>
    <w:p w14:paraId="5E10DF4A" w14:textId="77777777" w:rsidR="00EE11B9" w:rsidRPr="00EE11B9" w:rsidRDefault="00EE11B9" w:rsidP="00EE11B9">
      <w:pPr>
        <w:ind w:left="720"/>
        <w:rPr>
          <w:rFonts w:ascii="Arial" w:hAnsi="Arial" w:cs="Arial"/>
        </w:rPr>
      </w:pPr>
      <w:r w:rsidRPr="00EE11B9">
        <w:rPr>
          <w:rFonts w:ascii="Arial" w:eastAsia="Times New Roman" w:hAnsi="Arial" w:cs="Arial"/>
        </w:rPr>
        <w:t xml:space="preserve">  </w:t>
      </w:r>
    </w:p>
    <w:p w14:paraId="4853154A" w14:textId="77777777" w:rsidR="00EE11B9" w:rsidRPr="00EE11B9" w:rsidRDefault="00EE11B9" w:rsidP="00EE11B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718" w:hanging="360"/>
        <w:rPr>
          <w:rFonts w:ascii="Arial" w:hAnsi="Arial" w:cs="Arial"/>
        </w:rPr>
      </w:pPr>
      <w:r w:rsidRPr="00EE11B9">
        <w:rPr>
          <w:rFonts w:ascii="Arial" w:eastAsia="Times New Roman" w:hAnsi="Arial" w:cs="Arial"/>
        </w:rPr>
        <w:t xml:space="preserve">Death in family.    (Parent Note and Obituary/Mass Card) </w:t>
      </w:r>
    </w:p>
    <w:p w14:paraId="10D6895D" w14:textId="5E1100FA" w:rsidR="00EE11B9" w:rsidRPr="00EE11B9" w:rsidRDefault="00EE11B9" w:rsidP="004A0663">
      <w:pPr>
        <w:ind w:left="720"/>
        <w:rPr>
          <w:rFonts w:ascii="Arial" w:hAnsi="Arial" w:cs="Arial"/>
        </w:rPr>
      </w:pPr>
      <w:r w:rsidRPr="00EE11B9">
        <w:rPr>
          <w:rFonts w:ascii="Arial" w:eastAsia="Times New Roman" w:hAnsi="Arial" w:cs="Arial"/>
        </w:rPr>
        <w:t xml:space="preserve">  </w:t>
      </w:r>
    </w:p>
    <w:p w14:paraId="11606A83" w14:textId="14A8B6DA" w:rsidR="00EE11B9" w:rsidRPr="00EE11B9" w:rsidRDefault="00EE11B9" w:rsidP="00EE11B9">
      <w:pPr>
        <w:spacing w:after="3" w:line="248" w:lineRule="auto"/>
        <w:ind w:left="-5" w:right="718" w:hanging="10"/>
        <w:rPr>
          <w:rFonts w:ascii="Arial" w:hAnsi="Arial" w:cs="Arial"/>
        </w:rPr>
      </w:pPr>
      <w:r w:rsidRPr="00EE11B9">
        <w:rPr>
          <w:rFonts w:ascii="Arial" w:eastAsia="Times New Roman" w:hAnsi="Arial" w:cs="Arial"/>
        </w:rPr>
        <w:t>A maximum of ten (10) days of cumulative absences verified by written parental notification shall be permitted during a school year. Parent/Guardian signature is required on written notification.  All absences beyond these ten (10) cumulative days shall require a legal excuse (see n</w:t>
      </w:r>
      <w:r w:rsidR="004A0663">
        <w:rPr>
          <w:rFonts w:ascii="Arial" w:eastAsia="Times New Roman" w:hAnsi="Arial" w:cs="Arial"/>
        </w:rPr>
        <w:t>umbers 1 – 6</w:t>
      </w:r>
      <w:r w:rsidRPr="00EE11B9">
        <w:rPr>
          <w:rFonts w:ascii="Arial" w:eastAsia="Times New Roman" w:hAnsi="Arial" w:cs="Arial"/>
        </w:rPr>
        <w:t xml:space="preserve"> above). </w:t>
      </w:r>
    </w:p>
    <w:p w14:paraId="3AE2E022" w14:textId="77777777" w:rsidR="00EE11B9" w:rsidRPr="00EE11B9" w:rsidRDefault="00EE11B9" w:rsidP="00EE11B9">
      <w:pPr>
        <w:rPr>
          <w:rFonts w:ascii="Arial" w:hAnsi="Arial" w:cs="Arial"/>
        </w:rPr>
      </w:pPr>
      <w:r w:rsidRPr="00EE11B9">
        <w:rPr>
          <w:rFonts w:ascii="Arial" w:eastAsia="Times New Roman" w:hAnsi="Arial" w:cs="Arial"/>
        </w:rPr>
        <w:t xml:space="preserve"> </w:t>
      </w:r>
    </w:p>
    <w:p w14:paraId="2CBD4933" w14:textId="1AF2ED05" w:rsidR="00EE11B9" w:rsidRPr="00EE11B9" w:rsidRDefault="00EE11B9" w:rsidP="00EE11B9">
      <w:pPr>
        <w:spacing w:after="3" w:line="248" w:lineRule="auto"/>
        <w:ind w:left="-5" w:right="864" w:hanging="10"/>
        <w:rPr>
          <w:rFonts w:ascii="Arial" w:hAnsi="Arial" w:cs="Arial"/>
        </w:rPr>
      </w:pPr>
      <w:r w:rsidRPr="00EE11B9">
        <w:rPr>
          <w:rFonts w:ascii="Arial" w:eastAsia="Times New Roman" w:hAnsi="Arial" w:cs="Arial"/>
        </w:rPr>
        <w:t>All absences shall be treated as unlawful until the district receives a written excuse explaining the absence,</w:t>
      </w:r>
      <w:r w:rsidR="00B553AC">
        <w:rPr>
          <w:rFonts w:ascii="Arial" w:eastAsia="Times New Roman" w:hAnsi="Arial" w:cs="Arial"/>
        </w:rPr>
        <w:t xml:space="preserve"> </w:t>
      </w:r>
      <w:r w:rsidRPr="00EE11B9">
        <w:rPr>
          <w:rFonts w:ascii="Arial" w:eastAsia="Times New Roman" w:hAnsi="Arial" w:cs="Arial"/>
        </w:rPr>
        <w:t xml:space="preserve">to be submitted within five (5) days upon return to school.  It is the parent’s/guardian’s responsibility to supply the excuse note.   </w:t>
      </w:r>
    </w:p>
    <w:p w14:paraId="74AE02FD" w14:textId="77777777" w:rsidR="00EE11B9" w:rsidRPr="00EE11B9" w:rsidRDefault="00EE11B9" w:rsidP="00EE11B9">
      <w:pPr>
        <w:rPr>
          <w:rFonts w:ascii="Arial" w:hAnsi="Arial" w:cs="Arial"/>
        </w:rPr>
      </w:pPr>
      <w:r w:rsidRPr="00EE11B9">
        <w:rPr>
          <w:rFonts w:ascii="Arial" w:eastAsia="Times New Roman" w:hAnsi="Arial" w:cs="Arial"/>
        </w:rPr>
        <w:t xml:space="preserve">  </w:t>
      </w:r>
    </w:p>
    <w:p w14:paraId="52B59F77" w14:textId="77777777" w:rsidR="00EE11B9" w:rsidRPr="00EE11B9" w:rsidRDefault="00EE11B9" w:rsidP="00EE11B9">
      <w:pPr>
        <w:rPr>
          <w:rFonts w:ascii="Arial" w:hAnsi="Arial" w:cs="Arial"/>
        </w:rPr>
      </w:pPr>
      <w:r w:rsidRPr="00EE11B9">
        <w:rPr>
          <w:rFonts w:ascii="Arial" w:eastAsia="Times New Roman" w:hAnsi="Arial" w:cs="Arial"/>
        </w:rPr>
        <w:t xml:space="preserve"> </w:t>
      </w:r>
    </w:p>
    <w:p w14:paraId="760AA8C5" w14:textId="3A9CD306" w:rsidR="00EE11B9" w:rsidRPr="00EE11B9" w:rsidRDefault="00EE11B9" w:rsidP="00EE11B9">
      <w:pPr>
        <w:spacing w:after="3" w:line="248" w:lineRule="auto"/>
        <w:ind w:left="-5" w:right="718" w:hanging="10"/>
        <w:rPr>
          <w:rFonts w:ascii="Arial" w:hAnsi="Arial" w:cs="Arial"/>
        </w:rPr>
      </w:pPr>
      <w:r w:rsidRPr="00EE11B9">
        <w:rPr>
          <w:rFonts w:ascii="Arial" w:eastAsia="Times New Roman" w:hAnsi="Arial" w:cs="Arial"/>
        </w:rPr>
        <w:t xml:space="preserve">Students who are unable to attend school due to leaving the country, state, or boundaries of the school district will be marked absent. The only exception being when the student is/was educated by another educational entity, in which case the student will be/has been withdrawn from the Hazleton Area School District and enrolled in another verifiable educational entity. </w:t>
      </w:r>
    </w:p>
    <w:p w14:paraId="3FBA6327" w14:textId="77777777" w:rsidR="001F3059" w:rsidRDefault="001F3059">
      <w:pPr>
        <w:pStyle w:val="BodyText"/>
        <w:jc w:val="left"/>
        <w:rPr>
          <w:b w:val="0"/>
          <w:bCs w:val="0"/>
          <w:sz w:val="24"/>
          <w:szCs w:val="24"/>
        </w:rPr>
      </w:pPr>
    </w:p>
    <w:p w14:paraId="6C7AA3DE" w14:textId="77777777" w:rsidR="001F3059" w:rsidRDefault="001F3059">
      <w:pPr>
        <w:pStyle w:val="BodyText"/>
        <w:rPr>
          <w:sz w:val="24"/>
          <w:szCs w:val="24"/>
        </w:rPr>
      </w:pPr>
    </w:p>
    <w:p w14:paraId="37ED6E4A" w14:textId="12128FCF" w:rsidR="001F3059" w:rsidRDefault="005424F1" w:rsidP="005424F1">
      <w:pPr>
        <w:pStyle w:val="BodyText"/>
        <w:jc w:val="left"/>
        <w:rPr>
          <w:rFonts w:ascii="Arial" w:eastAsia="Arial Unicode MS" w:hAnsi="Arial" w:cs="Arial"/>
          <w:sz w:val="24"/>
          <w:szCs w:val="24"/>
          <w:u w:val="single"/>
        </w:rPr>
      </w:pPr>
      <w:r w:rsidRPr="005424F1">
        <w:rPr>
          <w:rFonts w:ascii="Arial" w:eastAsia="Arial Unicode MS" w:hAnsi="Arial" w:cs="Arial"/>
          <w:sz w:val="24"/>
          <w:szCs w:val="24"/>
          <w:u w:val="single"/>
        </w:rPr>
        <w:t>TARDINESS</w:t>
      </w:r>
    </w:p>
    <w:p w14:paraId="6D23A2AE" w14:textId="77777777" w:rsidR="00CA56D6" w:rsidRPr="005424F1" w:rsidRDefault="00CA56D6" w:rsidP="005424F1">
      <w:pPr>
        <w:pStyle w:val="BodyText"/>
        <w:jc w:val="left"/>
        <w:rPr>
          <w:rFonts w:ascii="Arial" w:eastAsia="Arial Unicode MS" w:hAnsi="Arial" w:cs="Arial"/>
          <w:sz w:val="24"/>
          <w:szCs w:val="24"/>
          <w:u w:val="single"/>
        </w:rPr>
      </w:pPr>
    </w:p>
    <w:p w14:paraId="2AACE36D" w14:textId="75409BD8" w:rsidR="001F3059" w:rsidRPr="005424F1" w:rsidRDefault="004C4024">
      <w:pPr>
        <w:pStyle w:val="BodyText"/>
        <w:jc w:val="left"/>
        <w:rPr>
          <w:rFonts w:ascii="Arial" w:hAnsi="Arial" w:cs="Arial"/>
          <w:sz w:val="24"/>
          <w:szCs w:val="24"/>
        </w:rPr>
      </w:pPr>
      <w:r w:rsidRPr="005424F1">
        <w:rPr>
          <w:rFonts w:ascii="Arial" w:hAnsi="Arial" w:cs="Arial"/>
          <w:sz w:val="24"/>
          <w:szCs w:val="24"/>
        </w:rPr>
        <w:t xml:space="preserve">Elementary School </w:t>
      </w:r>
    </w:p>
    <w:p w14:paraId="5E11CB4B" w14:textId="408DF0D7" w:rsidR="005424F1" w:rsidRDefault="004C4024">
      <w:pPr>
        <w:pStyle w:val="BodyText"/>
        <w:jc w:val="left"/>
        <w:rPr>
          <w:rFonts w:ascii="Arial" w:hAnsi="Arial" w:cs="Arial"/>
          <w:b w:val="0"/>
          <w:bCs w:val="0"/>
          <w:sz w:val="24"/>
          <w:szCs w:val="24"/>
        </w:rPr>
      </w:pPr>
      <w:r w:rsidRPr="005424F1">
        <w:rPr>
          <w:rFonts w:ascii="Arial" w:hAnsi="Arial" w:cs="Arial"/>
          <w:b w:val="0"/>
          <w:bCs w:val="0"/>
          <w:sz w:val="24"/>
          <w:szCs w:val="24"/>
        </w:rPr>
        <w:t>Students are to enter the school no earlier than 8:30 AM for breakfast or for homeroom, and they are to be in their homeroom by 9:00 AM. Students entering the building after 9:00 AM will be recorded as being tardy.  Detention as a disciplinary action will be utilized if tardiness continues. Parents are responsible for transportation from detention.</w:t>
      </w:r>
    </w:p>
    <w:p w14:paraId="205D46E4" w14:textId="77777777" w:rsidR="00EE11B9" w:rsidRPr="005424F1" w:rsidRDefault="00EE11B9">
      <w:pPr>
        <w:pStyle w:val="BodyText"/>
        <w:jc w:val="left"/>
        <w:rPr>
          <w:rFonts w:ascii="Arial" w:hAnsi="Arial" w:cs="Arial"/>
          <w:b w:val="0"/>
          <w:bCs w:val="0"/>
          <w:sz w:val="24"/>
          <w:szCs w:val="24"/>
        </w:rPr>
      </w:pPr>
    </w:p>
    <w:p w14:paraId="4AD915F0" w14:textId="77777777" w:rsidR="001F3059" w:rsidRPr="005424F1" w:rsidRDefault="004C4024">
      <w:pPr>
        <w:pStyle w:val="BodyText"/>
        <w:jc w:val="left"/>
        <w:rPr>
          <w:rFonts w:ascii="Arial" w:hAnsi="Arial" w:cs="Arial"/>
          <w:sz w:val="24"/>
          <w:szCs w:val="24"/>
        </w:rPr>
      </w:pPr>
      <w:r w:rsidRPr="005424F1">
        <w:rPr>
          <w:rFonts w:ascii="Arial" w:hAnsi="Arial" w:cs="Arial"/>
          <w:sz w:val="24"/>
          <w:szCs w:val="24"/>
        </w:rPr>
        <w:t>Middle School</w:t>
      </w:r>
    </w:p>
    <w:p w14:paraId="5BE417C2" w14:textId="77777777" w:rsidR="005424F1" w:rsidRDefault="004C4024">
      <w:pPr>
        <w:pStyle w:val="BodyText"/>
        <w:jc w:val="left"/>
        <w:rPr>
          <w:rFonts w:ascii="Arial" w:hAnsi="Arial" w:cs="Arial"/>
          <w:b w:val="0"/>
          <w:bCs w:val="0"/>
          <w:sz w:val="24"/>
          <w:szCs w:val="24"/>
        </w:rPr>
      </w:pPr>
      <w:r w:rsidRPr="005424F1">
        <w:rPr>
          <w:rFonts w:ascii="Arial" w:hAnsi="Arial" w:cs="Arial"/>
          <w:b w:val="0"/>
          <w:bCs w:val="0"/>
          <w:sz w:val="24"/>
          <w:szCs w:val="24"/>
        </w:rPr>
        <w:t xml:space="preserve">Students are to enter the school no earlier than 7:30 AM for breakfast and 7:55 AM for homeroom. </w:t>
      </w:r>
    </w:p>
    <w:p w14:paraId="052B7C4C" w14:textId="35756A0D" w:rsidR="001F3059" w:rsidRDefault="005424F1">
      <w:pPr>
        <w:pStyle w:val="BodyText"/>
        <w:jc w:val="left"/>
        <w:rPr>
          <w:rFonts w:ascii="Arial" w:hAnsi="Arial" w:cs="Arial"/>
          <w:b w:val="0"/>
          <w:bCs w:val="0"/>
          <w:sz w:val="24"/>
          <w:szCs w:val="24"/>
        </w:rPr>
      </w:pPr>
      <w:r w:rsidRPr="005424F1">
        <w:rPr>
          <w:rFonts w:ascii="Arial" w:hAnsi="Arial" w:cs="Arial"/>
          <w:i/>
          <w:sz w:val="24"/>
          <w:szCs w:val="24"/>
        </w:rPr>
        <w:t>All</w:t>
      </w:r>
      <w:r w:rsidR="004C4024" w:rsidRPr="005424F1">
        <w:rPr>
          <w:rFonts w:ascii="Arial" w:hAnsi="Arial" w:cs="Arial"/>
          <w:b w:val="0"/>
          <w:bCs w:val="0"/>
          <w:sz w:val="24"/>
          <w:szCs w:val="24"/>
        </w:rPr>
        <w:t xml:space="preserve"> students are to be in their homeroom by 8:00 AM. Students entering the building after 8:05 AM are recorded as being tardy. For secondary students, any student late for school or class will have that late logged by an administrator for the first offense of each marking period/quarter.  Subsequent late arrivals (2</w:t>
      </w:r>
      <w:r w:rsidR="004C4024" w:rsidRPr="005424F1">
        <w:rPr>
          <w:rFonts w:ascii="Arial" w:hAnsi="Arial" w:cs="Arial"/>
          <w:b w:val="0"/>
          <w:bCs w:val="0"/>
          <w:sz w:val="24"/>
          <w:szCs w:val="24"/>
          <w:vertAlign w:val="superscript"/>
        </w:rPr>
        <w:t>nd</w:t>
      </w:r>
      <w:r w:rsidR="004C4024" w:rsidRPr="005424F1">
        <w:rPr>
          <w:rFonts w:ascii="Arial" w:hAnsi="Arial" w:cs="Arial"/>
          <w:b w:val="0"/>
          <w:bCs w:val="0"/>
          <w:sz w:val="24"/>
          <w:szCs w:val="24"/>
        </w:rPr>
        <w:t>, 3</w:t>
      </w:r>
      <w:r w:rsidR="004C4024" w:rsidRPr="005424F1">
        <w:rPr>
          <w:rFonts w:ascii="Arial" w:hAnsi="Arial" w:cs="Arial"/>
          <w:b w:val="0"/>
          <w:bCs w:val="0"/>
          <w:sz w:val="24"/>
          <w:szCs w:val="24"/>
          <w:vertAlign w:val="superscript"/>
        </w:rPr>
        <w:t>rd</w:t>
      </w:r>
      <w:r w:rsidR="004C4024" w:rsidRPr="005424F1">
        <w:rPr>
          <w:rFonts w:ascii="Arial" w:hAnsi="Arial" w:cs="Arial"/>
          <w:b w:val="0"/>
          <w:bCs w:val="0"/>
          <w:sz w:val="24"/>
          <w:szCs w:val="24"/>
        </w:rPr>
        <w:t xml:space="preserve"> and 4</w:t>
      </w:r>
      <w:r w:rsidR="004C4024" w:rsidRPr="005424F1">
        <w:rPr>
          <w:rFonts w:ascii="Arial" w:hAnsi="Arial" w:cs="Arial"/>
          <w:b w:val="0"/>
          <w:bCs w:val="0"/>
          <w:sz w:val="24"/>
          <w:szCs w:val="24"/>
          <w:vertAlign w:val="superscript"/>
        </w:rPr>
        <w:t>th</w:t>
      </w:r>
      <w:r w:rsidR="004C4024" w:rsidRPr="005424F1">
        <w:rPr>
          <w:rFonts w:ascii="Arial" w:hAnsi="Arial" w:cs="Arial"/>
          <w:b w:val="0"/>
          <w:bCs w:val="0"/>
          <w:sz w:val="24"/>
          <w:szCs w:val="24"/>
        </w:rPr>
        <w:t xml:space="preserve"> offenses) will result in after school detention being assigned.  A student who is late five (5) times in any quarter will be suspended and each subsequent late arrival will result in additional disciplinary consequences.</w:t>
      </w:r>
    </w:p>
    <w:p w14:paraId="74724AAA" w14:textId="5FA742B5" w:rsidR="00EE11B9" w:rsidRDefault="00EE11B9">
      <w:pPr>
        <w:pStyle w:val="BodyText"/>
        <w:jc w:val="left"/>
        <w:rPr>
          <w:rFonts w:ascii="Arial" w:hAnsi="Arial" w:cs="Arial"/>
          <w:b w:val="0"/>
          <w:bCs w:val="0"/>
          <w:sz w:val="24"/>
          <w:szCs w:val="24"/>
        </w:rPr>
      </w:pPr>
    </w:p>
    <w:p w14:paraId="2EB709C6" w14:textId="3EFEB99C" w:rsidR="00EE11B9" w:rsidRDefault="00EE11B9">
      <w:pPr>
        <w:pStyle w:val="BodyText"/>
        <w:jc w:val="left"/>
        <w:rPr>
          <w:rFonts w:ascii="Arial" w:hAnsi="Arial" w:cs="Arial"/>
          <w:b w:val="0"/>
          <w:bCs w:val="0"/>
          <w:sz w:val="24"/>
          <w:szCs w:val="24"/>
        </w:rPr>
      </w:pPr>
    </w:p>
    <w:p w14:paraId="4D2376DA" w14:textId="64937996" w:rsidR="00EE11B9" w:rsidRDefault="00EE11B9">
      <w:pPr>
        <w:pStyle w:val="BodyText"/>
        <w:jc w:val="left"/>
        <w:rPr>
          <w:rFonts w:ascii="Arial" w:hAnsi="Arial" w:cs="Arial"/>
          <w:b w:val="0"/>
          <w:bCs w:val="0"/>
          <w:sz w:val="24"/>
          <w:szCs w:val="24"/>
        </w:rPr>
      </w:pPr>
    </w:p>
    <w:p w14:paraId="08AC5B05" w14:textId="572C7507" w:rsidR="00EE11B9" w:rsidRDefault="00EE11B9">
      <w:pPr>
        <w:pStyle w:val="BodyText"/>
        <w:jc w:val="left"/>
        <w:rPr>
          <w:rFonts w:ascii="Arial" w:hAnsi="Arial" w:cs="Arial"/>
          <w:b w:val="0"/>
          <w:bCs w:val="0"/>
          <w:sz w:val="24"/>
          <w:szCs w:val="24"/>
        </w:rPr>
      </w:pPr>
    </w:p>
    <w:p w14:paraId="5F927FCF" w14:textId="77777777" w:rsidR="00EE11B9" w:rsidRPr="005424F1" w:rsidRDefault="00EE11B9">
      <w:pPr>
        <w:pStyle w:val="BodyText"/>
        <w:jc w:val="left"/>
        <w:rPr>
          <w:rFonts w:ascii="Arial" w:hAnsi="Arial" w:cs="Arial"/>
          <w:b w:val="0"/>
          <w:bCs w:val="0"/>
          <w:sz w:val="24"/>
          <w:szCs w:val="24"/>
        </w:rPr>
      </w:pPr>
    </w:p>
    <w:p w14:paraId="704C167F" w14:textId="14D2DE87" w:rsidR="001F3059" w:rsidRDefault="001F3059">
      <w:pPr>
        <w:pStyle w:val="BodyText"/>
        <w:jc w:val="left"/>
        <w:rPr>
          <w:b w:val="0"/>
          <w:bCs w:val="0"/>
          <w:sz w:val="24"/>
          <w:szCs w:val="24"/>
        </w:rPr>
      </w:pPr>
    </w:p>
    <w:p w14:paraId="78AF93EB" w14:textId="02CA8507" w:rsidR="00B87093" w:rsidRDefault="00B87093">
      <w:pPr>
        <w:pStyle w:val="BodyText"/>
        <w:jc w:val="left"/>
        <w:rPr>
          <w:b w:val="0"/>
          <w:bCs w:val="0"/>
          <w:sz w:val="24"/>
          <w:szCs w:val="24"/>
        </w:rPr>
      </w:pPr>
    </w:p>
    <w:p w14:paraId="2E5E0B53" w14:textId="68E54851" w:rsidR="00B87093" w:rsidRDefault="00B87093">
      <w:pPr>
        <w:pStyle w:val="BodyText"/>
        <w:jc w:val="left"/>
        <w:rPr>
          <w:b w:val="0"/>
          <w:bCs w:val="0"/>
          <w:sz w:val="24"/>
          <w:szCs w:val="24"/>
        </w:rPr>
      </w:pPr>
    </w:p>
    <w:p w14:paraId="3F14421D" w14:textId="07392197" w:rsidR="00B87093" w:rsidRDefault="00B87093">
      <w:pPr>
        <w:pStyle w:val="BodyText"/>
        <w:jc w:val="left"/>
        <w:rPr>
          <w:b w:val="0"/>
          <w:bCs w:val="0"/>
          <w:sz w:val="24"/>
          <w:szCs w:val="24"/>
        </w:rPr>
      </w:pPr>
    </w:p>
    <w:p w14:paraId="35CA432C" w14:textId="2B7FB3FF" w:rsidR="00B87093" w:rsidRDefault="00B87093">
      <w:pPr>
        <w:pStyle w:val="BodyText"/>
        <w:jc w:val="left"/>
        <w:rPr>
          <w:b w:val="0"/>
          <w:bCs w:val="0"/>
          <w:sz w:val="24"/>
          <w:szCs w:val="24"/>
        </w:rPr>
      </w:pPr>
    </w:p>
    <w:p w14:paraId="5D28FC46" w14:textId="086303F1" w:rsidR="00B87093" w:rsidRDefault="00B87093">
      <w:pPr>
        <w:pStyle w:val="BodyText"/>
        <w:jc w:val="left"/>
        <w:rPr>
          <w:b w:val="0"/>
          <w:bCs w:val="0"/>
          <w:sz w:val="24"/>
          <w:szCs w:val="24"/>
        </w:rPr>
      </w:pPr>
    </w:p>
    <w:p w14:paraId="6D812C5A" w14:textId="0F8F69EA" w:rsidR="00B87093" w:rsidRDefault="00B87093">
      <w:pPr>
        <w:pStyle w:val="BodyText"/>
        <w:jc w:val="left"/>
        <w:rPr>
          <w:b w:val="0"/>
          <w:bCs w:val="0"/>
          <w:sz w:val="24"/>
          <w:szCs w:val="24"/>
        </w:rPr>
      </w:pPr>
    </w:p>
    <w:p w14:paraId="3207EA64" w14:textId="77777777" w:rsidR="001F3059" w:rsidRDefault="001F3059">
      <w:pPr>
        <w:pStyle w:val="BodyText"/>
        <w:jc w:val="left"/>
        <w:rPr>
          <w:b w:val="0"/>
          <w:bCs w:val="0"/>
          <w:sz w:val="24"/>
          <w:szCs w:val="24"/>
        </w:rPr>
      </w:pPr>
    </w:p>
    <w:p w14:paraId="74B7D9AA" w14:textId="77777777" w:rsidR="001F3059" w:rsidRPr="005424F1" w:rsidRDefault="004C4024" w:rsidP="005424F1">
      <w:pPr>
        <w:pStyle w:val="BodyText2"/>
        <w:tabs>
          <w:tab w:val="left" w:pos="288"/>
          <w:tab w:val="left" w:pos="2448"/>
          <w:tab w:val="left" w:pos="3024"/>
        </w:tabs>
        <w:rPr>
          <w:rFonts w:ascii="Arial" w:hAnsi="Arial" w:cs="Arial"/>
          <w:sz w:val="24"/>
          <w:szCs w:val="24"/>
          <w:u w:val="single"/>
        </w:rPr>
      </w:pPr>
      <w:r w:rsidRPr="005424F1">
        <w:rPr>
          <w:rFonts w:ascii="Arial" w:hAnsi="Arial" w:cs="Arial"/>
          <w:b/>
          <w:bCs/>
          <w:sz w:val="24"/>
          <w:szCs w:val="24"/>
          <w:u w:val="single"/>
        </w:rPr>
        <w:t>PROCEDURE FOR EXCUSAL FROM SCHOOL</w:t>
      </w:r>
    </w:p>
    <w:p w14:paraId="4C2638B5" w14:textId="77777777" w:rsidR="001F3059" w:rsidRPr="005424F1" w:rsidRDefault="004C4024" w:rsidP="005424F1">
      <w:pPr>
        <w:pStyle w:val="BodyText2"/>
        <w:tabs>
          <w:tab w:val="left" w:pos="288"/>
          <w:tab w:val="left" w:pos="2448"/>
          <w:tab w:val="left" w:pos="3024"/>
        </w:tabs>
        <w:rPr>
          <w:rFonts w:ascii="Arial" w:hAnsi="Arial" w:cs="Arial"/>
          <w:sz w:val="24"/>
          <w:szCs w:val="24"/>
        </w:rPr>
      </w:pPr>
      <w:r w:rsidRPr="005424F1">
        <w:rPr>
          <w:rFonts w:ascii="Arial" w:hAnsi="Arial" w:cs="Arial"/>
          <w:sz w:val="24"/>
          <w:szCs w:val="24"/>
        </w:rPr>
        <w:t>~ Every effort should be made to make all appointments during non-school time.  However, the occasion may arise when it is necessary to obtain an excuse during the school day.  Arrangements for such excuses (dental, doctor, etc.) must be made with the office with a written request.</w:t>
      </w:r>
    </w:p>
    <w:p w14:paraId="715A4B99" w14:textId="77777777" w:rsidR="001F3059" w:rsidRPr="005424F1" w:rsidRDefault="004C4024" w:rsidP="005424F1">
      <w:pPr>
        <w:pStyle w:val="BodyText2"/>
        <w:tabs>
          <w:tab w:val="left" w:pos="288"/>
          <w:tab w:val="left" w:pos="2448"/>
          <w:tab w:val="left" w:pos="3024"/>
        </w:tabs>
        <w:rPr>
          <w:rFonts w:ascii="Arial" w:hAnsi="Arial" w:cs="Arial"/>
          <w:sz w:val="24"/>
          <w:szCs w:val="24"/>
        </w:rPr>
      </w:pPr>
      <w:r w:rsidRPr="005424F1">
        <w:rPr>
          <w:rFonts w:ascii="Arial" w:hAnsi="Arial" w:cs="Arial"/>
          <w:sz w:val="24"/>
          <w:szCs w:val="24"/>
        </w:rPr>
        <w:t>~</w:t>
      </w:r>
      <w:r w:rsidRPr="005424F1">
        <w:rPr>
          <w:rFonts w:ascii="Arial" w:hAnsi="Arial" w:cs="Arial"/>
          <w:b/>
          <w:bCs/>
          <w:i/>
          <w:iCs/>
          <w:sz w:val="24"/>
          <w:szCs w:val="24"/>
        </w:rPr>
        <w:t>NO DISMISSAL OF STUDENTS AFTER 2:15PM WILL BE ALLOWED.</w:t>
      </w:r>
    </w:p>
    <w:p w14:paraId="3013103D" w14:textId="77777777" w:rsidR="001F3059" w:rsidRPr="005424F1" w:rsidRDefault="004C4024" w:rsidP="005424F1">
      <w:pPr>
        <w:pStyle w:val="BodyText2"/>
        <w:tabs>
          <w:tab w:val="left" w:pos="288"/>
          <w:tab w:val="left" w:pos="2448"/>
          <w:tab w:val="left" w:pos="3024"/>
        </w:tabs>
        <w:rPr>
          <w:rFonts w:ascii="Arial" w:hAnsi="Arial" w:cs="Arial"/>
          <w:sz w:val="24"/>
          <w:szCs w:val="24"/>
        </w:rPr>
      </w:pPr>
      <w:r w:rsidRPr="005424F1">
        <w:rPr>
          <w:rFonts w:ascii="Arial" w:hAnsi="Arial" w:cs="Arial"/>
          <w:sz w:val="24"/>
          <w:szCs w:val="24"/>
        </w:rPr>
        <w:t xml:space="preserve">~ Students leaving school for appointments should report to school with an excuse from home, go to the appointment, and return to school after the appointment with a doctor’s excuse.  </w:t>
      </w:r>
    </w:p>
    <w:p w14:paraId="6662BE1D" w14:textId="77777777" w:rsidR="001F3059" w:rsidRPr="005424F1" w:rsidRDefault="004C4024" w:rsidP="005424F1">
      <w:pPr>
        <w:pStyle w:val="BodyText2"/>
        <w:tabs>
          <w:tab w:val="left" w:pos="288"/>
          <w:tab w:val="left" w:pos="2448"/>
          <w:tab w:val="left" w:pos="3024"/>
        </w:tabs>
        <w:rPr>
          <w:rFonts w:ascii="Arial" w:hAnsi="Arial" w:cs="Arial"/>
          <w:sz w:val="24"/>
          <w:szCs w:val="24"/>
        </w:rPr>
      </w:pPr>
      <w:r w:rsidRPr="005424F1">
        <w:rPr>
          <w:rFonts w:ascii="Arial" w:hAnsi="Arial" w:cs="Arial"/>
          <w:sz w:val="24"/>
          <w:szCs w:val="24"/>
        </w:rPr>
        <w:t xml:space="preserve"> ~Parents who wish to have their child(ren) excused from school for non-school district sponsored education tours or trips must submit a letter with detailed information at least two weeks prior to the first day of the trip.  </w:t>
      </w:r>
    </w:p>
    <w:p w14:paraId="3A8517C4" w14:textId="7E7D6E42" w:rsidR="00506E32" w:rsidRDefault="004C4024" w:rsidP="005424F1">
      <w:pPr>
        <w:pStyle w:val="BodyText2"/>
        <w:tabs>
          <w:tab w:val="left" w:pos="288"/>
          <w:tab w:val="left" w:pos="2448"/>
          <w:tab w:val="left" w:pos="3024"/>
        </w:tabs>
        <w:rPr>
          <w:rFonts w:ascii="Arial" w:hAnsi="Arial" w:cs="Arial"/>
          <w:sz w:val="24"/>
          <w:szCs w:val="24"/>
        </w:rPr>
      </w:pPr>
      <w:r w:rsidRPr="005424F1">
        <w:rPr>
          <w:rFonts w:ascii="Arial" w:hAnsi="Arial" w:cs="Arial"/>
          <w:sz w:val="24"/>
          <w:szCs w:val="24"/>
        </w:rPr>
        <w:t>~Students may not leave the building at any time during the school day without first securing permission from the office or the school nurse.  Any student with permission must first sign out in the main office and upon returning must sign back in.  Any student not following the procedure will be considered truant.</w:t>
      </w:r>
    </w:p>
    <w:p w14:paraId="2CFBCA25" w14:textId="5286C422" w:rsidR="00E77E2C" w:rsidRDefault="00E77E2C" w:rsidP="005424F1">
      <w:pPr>
        <w:pStyle w:val="BodyText2"/>
        <w:tabs>
          <w:tab w:val="left" w:pos="288"/>
          <w:tab w:val="left" w:pos="2448"/>
          <w:tab w:val="left" w:pos="3024"/>
        </w:tabs>
        <w:rPr>
          <w:rFonts w:ascii="Arial" w:hAnsi="Arial" w:cs="Arial"/>
          <w:sz w:val="24"/>
          <w:szCs w:val="24"/>
        </w:rPr>
      </w:pPr>
    </w:p>
    <w:p w14:paraId="21F1CD00" w14:textId="2EE0A818" w:rsidR="00E77E2C" w:rsidRPr="00E77E2C" w:rsidRDefault="00E77E2C" w:rsidP="00E77E2C">
      <w:pPr>
        <w:spacing w:after="7" w:line="249" w:lineRule="auto"/>
        <w:ind w:left="-5" w:right="529" w:hanging="10"/>
        <w:rPr>
          <w:rFonts w:ascii="Arial" w:hAnsi="Arial" w:cs="Arial"/>
          <w:u w:val="single"/>
        </w:rPr>
      </w:pPr>
      <w:r>
        <w:rPr>
          <w:rFonts w:ascii="Arial" w:eastAsia="Times New Roman" w:hAnsi="Arial" w:cs="Arial"/>
          <w:b/>
          <w:u w:val="single"/>
        </w:rPr>
        <w:t>Exc</w:t>
      </w:r>
      <w:r w:rsidRPr="00E77E2C">
        <w:rPr>
          <w:rFonts w:ascii="Arial" w:eastAsia="Times New Roman" w:hAnsi="Arial" w:cs="Arial"/>
          <w:b/>
          <w:u w:val="single"/>
        </w:rPr>
        <w:t>us</w:t>
      </w:r>
      <w:r>
        <w:rPr>
          <w:rFonts w:ascii="Arial" w:eastAsia="Times New Roman" w:hAnsi="Arial" w:cs="Arial"/>
          <w:b/>
          <w:u w:val="single"/>
        </w:rPr>
        <w:t>al</w:t>
      </w:r>
      <w:r w:rsidRPr="00E77E2C">
        <w:rPr>
          <w:rFonts w:ascii="Arial" w:eastAsia="Times New Roman" w:hAnsi="Arial" w:cs="Arial"/>
          <w:b/>
          <w:u w:val="single"/>
        </w:rPr>
        <w:t xml:space="preserve"> from School by Nurse: </w:t>
      </w:r>
    </w:p>
    <w:p w14:paraId="5452377D" w14:textId="5F3F37E9" w:rsidR="00E77E2C" w:rsidRPr="00E77E2C" w:rsidRDefault="00E77E2C" w:rsidP="00E77E2C">
      <w:pPr>
        <w:spacing w:after="3" w:line="248" w:lineRule="auto"/>
        <w:ind w:left="-5" w:right="718" w:hanging="10"/>
        <w:rPr>
          <w:rFonts w:ascii="Arial" w:hAnsi="Arial" w:cs="Arial"/>
        </w:rPr>
      </w:pPr>
      <w:r w:rsidRPr="00E77E2C">
        <w:rPr>
          <w:rFonts w:ascii="Arial" w:eastAsia="Times New Roman" w:hAnsi="Arial" w:cs="Arial"/>
        </w:rPr>
        <w:t>If the nurse sends a student home during the da</w:t>
      </w:r>
      <w:r>
        <w:rPr>
          <w:rFonts w:ascii="Arial" w:eastAsia="Times New Roman" w:hAnsi="Arial" w:cs="Arial"/>
        </w:rPr>
        <w:t>y the student will be coded as excused, nurse visit</w:t>
      </w:r>
      <w:r w:rsidRPr="00E77E2C">
        <w:rPr>
          <w:rFonts w:ascii="Arial" w:eastAsia="Times New Roman" w:hAnsi="Arial" w:cs="Arial"/>
        </w:rPr>
        <w:t xml:space="preserve"> for that day. </w:t>
      </w:r>
    </w:p>
    <w:p w14:paraId="7127A2FB" w14:textId="77777777" w:rsidR="00E77E2C" w:rsidRPr="00E77E2C" w:rsidRDefault="00E77E2C" w:rsidP="00E77E2C">
      <w:pPr>
        <w:rPr>
          <w:rFonts w:ascii="Arial" w:hAnsi="Arial" w:cs="Arial"/>
        </w:rPr>
      </w:pPr>
      <w:r w:rsidRPr="00E77E2C">
        <w:rPr>
          <w:rFonts w:ascii="Arial" w:eastAsia="Times New Roman" w:hAnsi="Arial" w:cs="Arial"/>
          <w:b/>
          <w:color w:val="FF0000"/>
        </w:rPr>
        <w:t xml:space="preserve"> </w:t>
      </w:r>
    </w:p>
    <w:p w14:paraId="18A45898" w14:textId="4A56AECA" w:rsidR="00E77E2C" w:rsidRPr="00E77E2C" w:rsidRDefault="00E77E2C" w:rsidP="00E77E2C">
      <w:pPr>
        <w:spacing w:line="238" w:lineRule="auto"/>
        <w:ind w:right="718"/>
        <w:jc w:val="both"/>
        <w:rPr>
          <w:rFonts w:ascii="Arial" w:hAnsi="Arial" w:cs="Arial"/>
        </w:rPr>
      </w:pPr>
      <w:r w:rsidRPr="00E77E2C">
        <w:rPr>
          <w:rFonts w:ascii="Arial" w:eastAsia="Times New Roman" w:hAnsi="Arial" w:cs="Arial"/>
          <w:b/>
          <w:color w:val="FF0000"/>
        </w:rPr>
        <w:t>Students are not allowed to text their parents to pick them up if they are ill.  Students must follow procedures and if they are ill, they m</w:t>
      </w:r>
      <w:r>
        <w:rPr>
          <w:rFonts w:ascii="Arial" w:eastAsia="Times New Roman" w:hAnsi="Arial" w:cs="Arial"/>
          <w:b/>
          <w:color w:val="FF0000"/>
        </w:rPr>
        <w:t>ust be seen by the school nurse. T</w:t>
      </w:r>
      <w:r w:rsidRPr="00E77E2C">
        <w:rPr>
          <w:rFonts w:ascii="Arial" w:eastAsia="Times New Roman" w:hAnsi="Arial" w:cs="Arial"/>
          <w:b/>
          <w:color w:val="FF0000"/>
        </w:rPr>
        <w:t>he school nurse will determine if the child will be sent home</w:t>
      </w:r>
      <w:r>
        <w:rPr>
          <w:rFonts w:ascii="Arial" w:eastAsia="Times New Roman" w:hAnsi="Arial" w:cs="Arial"/>
          <w:b/>
          <w:color w:val="FF0000"/>
        </w:rPr>
        <w:t xml:space="preserve"> and will</w:t>
      </w:r>
      <w:r w:rsidRPr="00E77E2C">
        <w:rPr>
          <w:rFonts w:ascii="Arial" w:eastAsia="Times New Roman" w:hAnsi="Arial" w:cs="Arial"/>
          <w:b/>
          <w:color w:val="FF0000"/>
        </w:rPr>
        <w:t xml:space="preserve"> contact the parent to pick up their child at school.  </w:t>
      </w:r>
    </w:p>
    <w:p w14:paraId="171F2C43" w14:textId="77777777" w:rsidR="00E77E2C" w:rsidRDefault="00E77E2C" w:rsidP="005424F1">
      <w:pPr>
        <w:pStyle w:val="BodyText2"/>
        <w:tabs>
          <w:tab w:val="left" w:pos="288"/>
          <w:tab w:val="left" w:pos="2448"/>
          <w:tab w:val="left" w:pos="3024"/>
        </w:tabs>
        <w:rPr>
          <w:rFonts w:ascii="Arial" w:hAnsi="Arial" w:cs="Arial"/>
          <w:sz w:val="24"/>
          <w:szCs w:val="24"/>
        </w:rPr>
      </w:pPr>
    </w:p>
    <w:p w14:paraId="4290422B" w14:textId="1987F06C" w:rsidR="00574299" w:rsidRDefault="00574299" w:rsidP="005424F1">
      <w:pPr>
        <w:pStyle w:val="BodyText2"/>
        <w:tabs>
          <w:tab w:val="left" w:pos="288"/>
          <w:tab w:val="left" w:pos="2448"/>
          <w:tab w:val="left" w:pos="3024"/>
        </w:tabs>
        <w:rPr>
          <w:rFonts w:ascii="Arial" w:hAnsi="Arial" w:cs="Arial"/>
          <w:b/>
          <w:sz w:val="24"/>
          <w:szCs w:val="24"/>
        </w:rPr>
      </w:pPr>
      <w:r w:rsidRPr="00574299">
        <w:rPr>
          <w:rFonts w:ascii="Arial" w:hAnsi="Arial" w:cs="Arial"/>
          <w:b/>
          <w:sz w:val="24"/>
          <w:szCs w:val="24"/>
        </w:rPr>
        <w:t xml:space="preserve">Parents or guardians must come to the main office and sign a student out of the building anytime a student needs to be excused early. </w:t>
      </w:r>
    </w:p>
    <w:p w14:paraId="0F1F0BAC" w14:textId="350F6DF2" w:rsidR="001A6997" w:rsidRDefault="001A6997" w:rsidP="005424F1">
      <w:pPr>
        <w:pStyle w:val="BodyText2"/>
        <w:tabs>
          <w:tab w:val="left" w:pos="288"/>
          <w:tab w:val="left" w:pos="2448"/>
          <w:tab w:val="left" w:pos="3024"/>
        </w:tabs>
        <w:rPr>
          <w:rFonts w:ascii="Arial" w:hAnsi="Arial" w:cs="Arial"/>
          <w:b/>
          <w:sz w:val="24"/>
          <w:szCs w:val="24"/>
        </w:rPr>
      </w:pPr>
    </w:p>
    <w:p w14:paraId="26635619" w14:textId="1F816191" w:rsidR="001A6997" w:rsidRPr="001A6997" w:rsidRDefault="001A6997" w:rsidP="001A6997">
      <w:pPr>
        <w:pStyle w:val="Heading2"/>
        <w:spacing w:after="259"/>
        <w:ind w:right="721"/>
        <w:rPr>
          <w:rFonts w:ascii="Arial" w:hAnsi="Arial" w:cs="Arial"/>
          <w:color w:val="auto"/>
          <w:sz w:val="24"/>
          <w:szCs w:val="24"/>
          <w:u w:val="single"/>
        </w:rPr>
      </w:pPr>
      <w:r w:rsidRPr="001A6997">
        <w:rPr>
          <w:rFonts w:ascii="Arial" w:hAnsi="Arial" w:cs="Arial"/>
          <w:color w:val="auto"/>
          <w:sz w:val="24"/>
          <w:szCs w:val="24"/>
          <w:u w:val="single"/>
        </w:rPr>
        <w:t>SCHOOL OWNED STUDENT LAPTOPS</w:t>
      </w:r>
    </w:p>
    <w:p w14:paraId="4BEABA99" w14:textId="77777777" w:rsidR="001A6997" w:rsidRPr="001A6997" w:rsidRDefault="001A6997" w:rsidP="001A6997">
      <w:pPr>
        <w:spacing w:after="277" w:line="238" w:lineRule="auto"/>
        <w:ind w:right="782"/>
        <w:jc w:val="both"/>
        <w:rPr>
          <w:rFonts w:ascii="Arial" w:hAnsi="Arial" w:cs="Arial"/>
        </w:rPr>
      </w:pPr>
      <w:r w:rsidRPr="001A6997">
        <w:rPr>
          <w:rFonts w:ascii="Arial" w:eastAsia="Times New Roman" w:hAnsi="Arial" w:cs="Arial"/>
        </w:rPr>
        <w:t xml:space="preserve">The Hazleton Area School District (HASD) will provide students with a computer to use during the school year.  These devices are the property of the school district and must be returned immediately upon withdrawal should the student leave HASD.   </w:t>
      </w:r>
    </w:p>
    <w:p w14:paraId="07055E4C" w14:textId="77777777" w:rsidR="001A6997" w:rsidRPr="001A6997" w:rsidRDefault="001A6997" w:rsidP="001A6997">
      <w:pPr>
        <w:spacing w:after="307" w:line="244" w:lineRule="auto"/>
        <w:ind w:left="-5" w:right="703" w:hanging="10"/>
        <w:rPr>
          <w:rFonts w:ascii="Arial" w:hAnsi="Arial" w:cs="Arial"/>
        </w:rPr>
      </w:pPr>
      <w:r w:rsidRPr="001A6997">
        <w:rPr>
          <w:rFonts w:ascii="Arial" w:eastAsia="Times New Roman" w:hAnsi="Arial" w:cs="Arial"/>
        </w:rPr>
        <w:t xml:space="preserve">The student will receive a Chromebook or Laptop computer, a power adaptor, and a carry bag.  The computer and power adapter must always travel together in the carry bag.  Should there be any issue with the computer, report it to your school immediately.   </w:t>
      </w:r>
    </w:p>
    <w:p w14:paraId="73FF2D7F" w14:textId="77777777" w:rsidR="001A6997" w:rsidRPr="001A6997" w:rsidRDefault="001A6997" w:rsidP="001A6997">
      <w:pPr>
        <w:spacing w:after="291" w:line="244" w:lineRule="auto"/>
        <w:ind w:left="-5" w:right="911" w:hanging="10"/>
        <w:rPr>
          <w:rFonts w:ascii="Arial" w:hAnsi="Arial" w:cs="Arial"/>
        </w:rPr>
      </w:pPr>
      <w:r w:rsidRPr="001A6997">
        <w:rPr>
          <w:rFonts w:ascii="Arial" w:eastAsia="Times New Roman" w:hAnsi="Arial" w:cs="Arial"/>
        </w:rPr>
        <w:t xml:space="preserve">The student and student’s guardian assume responsibility for the computer, power adaptor, and bag.  If the device or any of the provided items is lost or damaged, the student/Guardian will be required to pay for repair or replacement costs.  HASD does not provide insurance, but Guardians are free to obtain optional insurance.  HASD has worked with School Device Coverage (SDC), owned by U-PIC Insurance Services, to obtain a discounted rate for students attending HASD. </w:t>
      </w:r>
    </w:p>
    <w:p w14:paraId="2BF9BA0D" w14:textId="77777777" w:rsidR="001A6997" w:rsidRPr="00574299" w:rsidRDefault="001A6997" w:rsidP="005424F1">
      <w:pPr>
        <w:pStyle w:val="BodyText2"/>
        <w:tabs>
          <w:tab w:val="left" w:pos="288"/>
          <w:tab w:val="left" w:pos="2448"/>
          <w:tab w:val="left" w:pos="3024"/>
        </w:tabs>
        <w:rPr>
          <w:rFonts w:ascii="Arial" w:hAnsi="Arial" w:cs="Arial"/>
          <w:b/>
          <w:sz w:val="24"/>
          <w:szCs w:val="24"/>
        </w:rPr>
      </w:pPr>
    </w:p>
    <w:p w14:paraId="6A877439" w14:textId="0891660B" w:rsidR="00506E32" w:rsidRPr="005424F1" w:rsidRDefault="00506E32" w:rsidP="005424F1">
      <w:pPr>
        <w:pStyle w:val="BodyText2"/>
        <w:tabs>
          <w:tab w:val="left" w:pos="288"/>
          <w:tab w:val="left" w:pos="2448"/>
          <w:tab w:val="left" w:pos="3024"/>
        </w:tabs>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inline distT="0" distB="0" distL="0" distR="0" wp14:anchorId="61F798ED" wp14:editId="18CE504A">
            <wp:extent cx="5440535" cy="90138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4-2025_124037_.jpeg"/>
                    <pic:cNvPicPr/>
                  </pic:nvPicPr>
                  <pic:blipFill>
                    <a:blip r:embed="rId19">
                      <a:extLst>
                        <a:ext uri="{28A0092B-C50C-407E-A947-70E740481C1C}">
                          <a14:useLocalDpi xmlns:a14="http://schemas.microsoft.com/office/drawing/2010/main" val="0"/>
                        </a:ext>
                      </a:extLst>
                    </a:blip>
                    <a:stretch>
                      <a:fillRect/>
                    </a:stretch>
                  </pic:blipFill>
                  <pic:spPr>
                    <a:xfrm>
                      <a:off x="0" y="0"/>
                      <a:ext cx="5454311" cy="9036649"/>
                    </a:xfrm>
                    <a:prstGeom prst="rect">
                      <a:avLst/>
                    </a:prstGeom>
                  </pic:spPr>
                </pic:pic>
              </a:graphicData>
            </a:graphic>
          </wp:inline>
        </w:drawing>
      </w:r>
    </w:p>
    <w:p w14:paraId="15D8D6B1" w14:textId="77777777" w:rsidR="001F3059" w:rsidRDefault="001F3059">
      <w:pPr>
        <w:pStyle w:val="BodyText2"/>
        <w:tabs>
          <w:tab w:val="left" w:pos="288"/>
          <w:tab w:val="left" w:pos="2448"/>
          <w:tab w:val="left" w:pos="3024"/>
        </w:tabs>
        <w:rPr>
          <w:sz w:val="24"/>
          <w:szCs w:val="24"/>
        </w:rPr>
      </w:pPr>
    </w:p>
    <w:p w14:paraId="3AB10258" w14:textId="77777777" w:rsidR="001F3059" w:rsidRDefault="001F3059">
      <w:pPr>
        <w:pStyle w:val="BodyText2"/>
        <w:tabs>
          <w:tab w:val="left" w:pos="288"/>
          <w:tab w:val="left" w:pos="2448"/>
          <w:tab w:val="left" w:pos="3024"/>
        </w:tabs>
        <w:rPr>
          <w:sz w:val="24"/>
          <w:szCs w:val="24"/>
        </w:rPr>
      </w:pPr>
    </w:p>
    <w:p w14:paraId="33B3ACBB" w14:textId="24B52629" w:rsidR="001F3059" w:rsidRPr="00574299" w:rsidRDefault="00574299">
      <w:pPr>
        <w:pStyle w:val="BodyText2"/>
        <w:tabs>
          <w:tab w:val="left" w:pos="288"/>
          <w:tab w:val="left" w:pos="2448"/>
          <w:tab w:val="left" w:pos="3024"/>
        </w:tabs>
        <w:jc w:val="center"/>
        <w:rPr>
          <w:rFonts w:ascii="Arial" w:hAnsi="Arial" w:cs="Arial"/>
          <w:b/>
          <w:bCs/>
          <w:sz w:val="28"/>
          <w:szCs w:val="28"/>
        </w:rPr>
      </w:pPr>
      <w:r>
        <w:rPr>
          <w:rFonts w:ascii="Arial" w:hAnsi="Arial" w:cs="Arial"/>
          <w:b/>
          <w:bCs/>
          <w:sz w:val="28"/>
          <w:szCs w:val="28"/>
        </w:rPr>
        <w:t>FREELAND ELEMENTARY/M I</w:t>
      </w:r>
      <w:r w:rsidR="004C4024" w:rsidRPr="00574299">
        <w:rPr>
          <w:rFonts w:ascii="Arial" w:hAnsi="Arial" w:cs="Arial"/>
          <w:b/>
          <w:bCs/>
          <w:sz w:val="28"/>
          <w:szCs w:val="28"/>
        </w:rPr>
        <w:t>DDLE SCHOOL WEBPAGE</w:t>
      </w:r>
    </w:p>
    <w:p w14:paraId="0EF655B5" w14:textId="77777777" w:rsidR="001F3059" w:rsidRDefault="001F3059">
      <w:pPr>
        <w:pStyle w:val="BodyText2"/>
        <w:tabs>
          <w:tab w:val="left" w:pos="288"/>
          <w:tab w:val="left" w:pos="2448"/>
          <w:tab w:val="left" w:pos="3024"/>
        </w:tabs>
        <w:rPr>
          <w:sz w:val="24"/>
          <w:szCs w:val="24"/>
        </w:rPr>
      </w:pPr>
    </w:p>
    <w:p w14:paraId="1B42B714" w14:textId="77777777" w:rsidR="001F3059" w:rsidRPr="00574299" w:rsidRDefault="004C4024">
      <w:pPr>
        <w:pStyle w:val="BodyText2"/>
        <w:tabs>
          <w:tab w:val="left" w:pos="288"/>
          <w:tab w:val="left" w:pos="2448"/>
          <w:tab w:val="left" w:pos="3024"/>
        </w:tabs>
        <w:jc w:val="center"/>
        <w:rPr>
          <w:rFonts w:ascii="Arial" w:hAnsi="Arial" w:cs="Arial"/>
          <w:sz w:val="36"/>
          <w:szCs w:val="36"/>
        </w:rPr>
      </w:pPr>
      <w:r>
        <w:rPr>
          <w:noProof/>
          <w:sz w:val="24"/>
          <w:szCs w:val="24"/>
        </w:rPr>
        <mc:AlternateContent>
          <mc:Choice Requires="wps">
            <w:drawing>
              <wp:anchor distT="0" distB="0" distL="0" distR="0" simplePos="0" relativeHeight="251660288" behindDoc="0" locked="0" layoutInCell="1" allowOverlap="1" wp14:anchorId="332C1CAD" wp14:editId="3E54DB9C">
                <wp:simplePos x="0" y="0"/>
                <wp:positionH relativeFrom="column">
                  <wp:posOffset>982980</wp:posOffset>
                </wp:positionH>
                <wp:positionV relativeFrom="line">
                  <wp:posOffset>35559</wp:posOffset>
                </wp:positionV>
                <wp:extent cx="370841" cy="189230"/>
                <wp:effectExtent l="0" t="0" r="0" b="0"/>
                <wp:wrapNone/>
                <wp:docPr id="1073741827" name="officeArt object" descr="Right Arrow 2"/>
                <wp:cNvGraphicFramePr/>
                <a:graphic xmlns:a="http://schemas.openxmlformats.org/drawingml/2006/main">
                  <a:graphicData uri="http://schemas.microsoft.com/office/word/2010/wordprocessingShape">
                    <wps:wsp>
                      <wps:cNvSpPr/>
                      <wps:spPr>
                        <a:xfrm>
                          <a:off x="0" y="0"/>
                          <a:ext cx="370841" cy="189230"/>
                        </a:xfrm>
                        <a:prstGeom prst="rightArrow">
                          <a:avLst>
                            <a:gd name="adj1" fmla="val 50000"/>
                            <a:gd name="adj2" fmla="val 50000"/>
                          </a:avLst>
                        </a:prstGeom>
                        <a:solidFill>
                          <a:srgbClr val="FF0000"/>
                        </a:solidFill>
                        <a:ln w="12700" cap="flat">
                          <a:noFill/>
                          <a:miter lim="400000"/>
                        </a:ln>
                        <a:effectLst/>
                      </wps:spPr>
                      <wps:bodyPr/>
                    </wps:wsp>
                  </a:graphicData>
                </a:graphic>
              </wp:anchor>
            </w:drawing>
          </mc:Choice>
          <mc:Fallback>
            <w:pict>
              <v:shape id="_x0000_s1027" type="#_x0000_t13" style="visibility:visible;position:absolute;margin-left:0.0pt;margin-top:0.0pt;width:29.2pt;height:14.9pt;z-index:251660288;mso-position-horizontal:absolute;mso-position-horizontal-relative:text;mso-position-vertical:absolute;mso-position-vertical-relative:line;mso-wrap-distance-left:0.0pt;mso-wrap-distance-top:0.0pt;mso-wrap-distance-right:0.0pt;mso-wrap-distance-bottom:0.0pt;" adj="16089,5400">
                <v:fill color="#FF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hyperlink r:id="rId20" w:history="1">
        <w:r w:rsidRPr="00574299">
          <w:rPr>
            <w:rStyle w:val="Hyperlink0"/>
            <w:rFonts w:ascii="Arial" w:hAnsi="Arial" w:cs="Arial"/>
          </w:rPr>
          <w:t>www.hasdk12.org/Page/1314</w:t>
        </w:r>
      </w:hyperlink>
    </w:p>
    <w:p w14:paraId="69764830" w14:textId="77777777" w:rsidR="001F3059" w:rsidRDefault="001F3059">
      <w:pPr>
        <w:pStyle w:val="BodyText2"/>
        <w:tabs>
          <w:tab w:val="left" w:pos="288"/>
          <w:tab w:val="left" w:pos="2448"/>
          <w:tab w:val="left" w:pos="3024"/>
        </w:tabs>
        <w:rPr>
          <w:sz w:val="24"/>
          <w:szCs w:val="24"/>
        </w:rPr>
      </w:pPr>
    </w:p>
    <w:p w14:paraId="79BC560A" w14:textId="77777777" w:rsidR="001F3059" w:rsidRPr="00574299" w:rsidRDefault="004C4024">
      <w:pPr>
        <w:pStyle w:val="BodyText2"/>
        <w:tabs>
          <w:tab w:val="left" w:pos="288"/>
          <w:tab w:val="left" w:pos="2448"/>
          <w:tab w:val="left" w:pos="3024"/>
        </w:tabs>
        <w:rPr>
          <w:rFonts w:ascii="Arial" w:hAnsi="Arial" w:cs="Arial"/>
          <w:sz w:val="24"/>
          <w:szCs w:val="24"/>
        </w:rPr>
      </w:pPr>
      <w:r w:rsidRPr="00574299">
        <w:rPr>
          <w:rFonts w:ascii="Arial" w:hAnsi="Arial" w:cs="Arial"/>
          <w:sz w:val="24"/>
          <w:szCs w:val="24"/>
        </w:rPr>
        <w:t xml:space="preserve">Using the website address shown above you can access a variety of important information about our school and specific school functions.  For example, you can find Important Announcements, a Calendar of events, Students of the Month, Current Events and School Performance Data.   The website is also accessible by locating Freeland Elementary/Middle School on the “Select a School” navigation bar on the School District Main website.  </w:t>
      </w:r>
    </w:p>
    <w:p w14:paraId="493DC075" w14:textId="77777777" w:rsidR="001F3059" w:rsidRDefault="001F3059">
      <w:pPr>
        <w:pStyle w:val="BodyText2"/>
        <w:tabs>
          <w:tab w:val="left" w:pos="288"/>
          <w:tab w:val="left" w:pos="2448"/>
          <w:tab w:val="left" w:pos="3024"/>
        </w:tabs>
        <w:rPr>
          <w:sz w:val="24"/>
          <w:szCs w:val="24"/>
        </w:rPr>
      </w:pPr>
    </w:p>
    <w:p w14:paraId="610D2809" w14:textId="77777777" w:rsidR="001F3059" w:rsidRDefault="001F3059">
      <w:pPr>
        <w:pStyle w:val="BodyText2"/>
        <w:tabs>
          <w:tab w:val="left" w:pos="288"/>
          <w:tab w:val="left" w:pos="2448"/>
          <w:tab w:val="left" w:pos="3024"/>
        </w:tabs>
        <w:rPr>
          <w:sz w:val="24"/>
          <w:szCs w:val="24"/>
        </w:rPr>
      </w:pPr>
    </w:p>
    <w:p w14:paraId="500EEBA8" w14:textId="2560DB0E" w:rsidR="001F3059" w:rsidRPr="001373D6" w:rsidRDefault="004C4024">
      <w:pPr>
        <w:pStyle w:val="BodyText2"/>
        <w:tabs>
          <w:tab w:val="left" w:pos="720"/>
        </w:tabs>
        <w:rPr>
          <w:rFonts w:ascii="Arial" w:hAnsi="Arial" w:cs="Arial"/>
          <w:b/>
          <w:bCs/>
          <w:sz w:val="24"/>
          <w:szCs w:val="24"/>
          <w:u w:val="single"/>
        </w:rPr>
      </w:pPr>
      <w:r w:rsidRPr="001373D6">
        <w:rPr>
          <w:rFonts w:ascii="Arial" w:hAnsi="Arial" w:cs="Arial"/>
          <w:b/>
          <w:bCs/>
          <w:sz w:val="24"/>
          <w:szCs w:val="24"/>
          <w:u w:val="single"/>
        </w:rPr>
        <w:t>HOMEWORK</w:t>
      </w:r>
    </w:p>
    <w:p w14:paraId="677376BA" w14:textId="77777777" w:rsidR="001F3059" w:rsidRPr="00574299" w:rsidRDefault="004C4024">
      <w:pPr>
        <w:pStyle w:val="BodyText2"/>
        <w:tabs>
          <w:tab w:val="left" w:pos="720"/>
        </w:tabs>
        <w:rPr>
          <w:rFonts w:ascii="Arial" w:hAnsi="Arial" w:cs="Arial"/>
          <w:b/>
          <w:bCs/>
          <w:sz w:val="24"/>
          <w:szCs w:val="24"/>
        </w:rPr>
      </w:pPr>
      <w:r w:rsidRPr="00574299">
        <w:rPr>
          <w:rFonts w:ascii="Arial" w:hAnsi="Arial" w:cs="Arial"/>
          <w:sz w:val="24"/>
          <w:szCs w:val="24"/>
        </w:rPr>
        <w:t xml:space="preserve">During an absence, students are required to make-up missed assignments by notifying a friend or if absence is for three consecutive days or more, parents are to contact the office and assignments will be collected for parental pick-up.  </w:t>
      </w:r>
    </w:p>
    <w:p w14:paraId="539EB096" w14:textId="77777777" w:rsidR="001F3059" w:rsidRPr="00574299" w:rsidRDefault="004C4024">
      <w:pPr>
        <w:pStyle w:val="BodyText2"/>
        <w:tabs>
          <w:tab w:val="left" w:pos="720"/>
        </w:tabs>
        <w:rPr>
          <w:rFonts w:ascii="Arial" w:hAnsi="Arial" w:cs="Arial"/>
          <w:sz w:val="24"/>
          <w:szCs w:val="24"/>
        </w:rPr>
      </w:pPr>
      <w:r w:rsidRPr="003063C0">
        <w:rPr>
          <w:rFonts w:ascii="Arial" w:hAnsi="Arial" w:cs="Arial"/>
          <w:b/>
          <w:bCs/>
          <w:sz w:val="24"/>
          <w:szCs w:val="24"/>
        </w:rPr>
        <w:t>Elementary School</w:t>
      </w:r>
      <w:r w:rsidRPr="00574299">
        <w:rPr>
          <w:rFonts w:ascii="Arial" w:hAnsi="Arial" w:cs="Arial"/>
          <w:b/>
          <w:bCs/>
          <w:sz w:val="24"/>
          <w:szCs w:val="24"/>
        </w:rPr>
        <w:t xml:space="preserve"> </w:t>
      </w:r>
      <w:r w:rsidRPr="00574299">
        <w:rPr>
          <w:rFonts w:ascii="Arial" w:hAnsi="Arial" w:cs="Arial"/>
          <w:sz w:val="24"/>
          <w:szCs w:val="24"/>
        </w:rPr>
        <w:t>– The policy for elementary school homework is to be determined by the individual teacher.  Request homework, when reporting child absent, by 8:00 AM.  Elementary Homework may be picked up after 3:40PM, until 4:00PM only.</w:t>
      </w:r>
    </w:p>
    <w:p w14:paraId="09E93D5E" w14:textId="0E21337E" w:rsidR="001F3059" w:rsidRDefault="004C4024">
      <w:pPr>
        <w:pStyle w:val="BodyText2"/>
        <w:tabs>
          <w:tab w:val="left" w:pos="720"/>
        </w:tabs>
        <w:rPr>
          <w:sz w:val="24"/>
          <w:szCs w:val="24"/>
        </w:rPr>
      </w:pPr>
      <w:r w:rsidRPr="003063C0">
        <w:rPr>
          <w:rFonts w:ascii="Arial" w:hAnsi="Arial" w:cs="Arial"/>
          <w:b/>
          <w:bCs/>
          <w:sz w:val="24"/>
          <w:szCs w:val="24"/>
        </w:rPr>
        <w:t>Middle School</w:t>
      </w:r>
      <w:r w:rsidRPr="00574299">
        <w:rPr>
          <w:rFonts w:ascii="Arial" w:hAnsi="Arial" w:cs="Arial"/>
          <w:b/>
          <w:bCs/>
          <w:sz w:val="24"/>
          <w:szCs w:val="24"/>
        </w:rPr>
        <w:t xml:space="preserve"> - </w:t>
      </w:r>
      <w:r w:rsidRPr="00574299">
        <w:rPr>
          <w:rFonts w:ascii="Arial" w:hAnsi="Arial" w:cs="Arial"/>
          <w:sz w:val="24"/>
          <w:szCs w:val="24"/>
        </w:rPr>
        <w:t xml:space="preserve">The policy for middle school homework is to be determined by the individual teams.  Additionally, Middle School teachers place homework on their </w:t>
      </w:r>
      <w:r w:rsidR="00D077A7">
        <w:rPr>
          <w:rFonts w:ascii="Arial" w:hAnsi="Arial" w:cs="Arial"/>
          <w:sz w:val="24"/>
          <w:szCs w:val="24"/>
        </w:rPr>
        <w:t>T</w:t>
      </w:r>
      <w:r w:rsidR="00CD2815">
        <w:rPr>
          <w:rFonts w:ascii="Arial" w:hAnsi="Arial" w:cs="Arial"/>
          <w:sz w:val="24"/>
          <w:szCs w:val="24"/>
        </w:rPr>
        <w:t>eams page</w:t>
      </w:r>
      <w:r w:rsidRPr="00574299">
        <w:rPr>
          <w:rFonts w:ascii="Arial" w:hAnsi="Arial" w:cs="Arial"/>
          <w:sz w:val="24"/>
          <w:szCs w:val="24"/>
        </w:rPr>
        <w:t>.</w:t>
      </w:r>
      <w:r>
        <w:rPr>
          <w:sz w:val="24"/>
          <w:szCs w:val="24"/>
        </w:rPr>
        <w:t xml:space="preserve">  </w:t>
      </w:r>
    </w:p>
    <w:p w14:paraId="53E3EE94" w14:textId="77777777" w:rsidR="001F3059" w:rsidRDefault="001F3059">
      <w:pPr>
        <w:pStyle w:val="BodyText2"/>
        <w:tabs>
          <w:tab w:val="left" w:pos="720"/>
        </w:tabs>
        <w:rPr>
          <w:sz w:val="24"/>
          <w:szCs w:val="24"/>
        </w:rPr>
      </w:pPr>
    </w:p>
    <w:p w14:paraId="121E5566" w14:textId="77777777" w:rsidR="001F3059" w:rsidRDefault="001F3059">
      <w:pPr>
        <w:pStyle w:val="BodyText2"/>
        <w:rPr>
          <w:sz w:val="24"/>
          <w:szCs w:val="24"/>
        </w:rPr>
      </w:pPr>
    </w:p>
    <w:p w14:paraId="30BEF62F" w14:textId="77777777" w:rsidR="001F3059" w:rsidRPr="001373D6" w:rsidRDefault="004C4024">
      <w:pPr>
        <w:pStyle w:val="BodyText2"/>
        <w:tabs>
          <w:tab w:val="left" w:pos="288"/>
          <w:tab w:val="left" w:pos="2448"/>
          <w:tab w:val="left" w:pos="3024"/>
        </w:tabs>
        <w:rPr>
          <w:rFonts w:ascii="Arial" w:hAnsi="Arial" w:cs="Arial"/>
          <w:b/>
          <w:bCs/>
          <w:sz w:val="24"/>
          <w:szCs w:val="24"/>
          <w:u w:val="single"/>
        </w:rPr>
      </w:pPr>
      <w:r w:rsidRPr="001373D6">
        <w:rPr>
          <w:rFonts w:ascii="Arial" w:hAnsi="Arial" w:cs="Arial"/>
          <w:b/>
          <w:bCs/>
          <w:sz w:val="24"/>
          <w:szCs w:val="24"/>
          <w:u w:val="single"/>
        </w:rPr>
        <w:t>PHONE CALLS</w:t>
      </w:r>
    </w:p>
    <w:p w14:paraId="2E33FAAF" w14:textId="0FC069BA" w:rsidR="001F3059" w:rsidRPr="001373D6" w:rsidRDefault="004C4024">
      <w:pPr>
        <w:pStyle w:val="BodyText2"/>
        <w:tabs>
          <w:tab w:val="left" w:pos="288"/>
          <w:tab w:val="left" w:pos="2448"/>
          <w:tab w:val="left" w:pos="3024"/>
        </w:tabs>
        <w:rPr>
          <w:rFonts w:ascii="Arial" w:hAnsi="Arial" w:cs="Arial"/>
          <w:sz w:val="24"/>
          <w:szCs w:val="24"/>
        </w:rPr>
      </w:pPr>
      <w:r w:rsidRPr="001373D6">
        <w:rPr>
          <w:rFonts w:ascii="Arial" w:hAnsi="Arial" w:cs="Arial"/>
          <w:sz w:val="24"/>
          <w:szCs w:val="24"/>
        </w:rPr>
        <w:t>Please make every effort to let your child know where she/he is to go after school.  Notes should be sent whenever possible.  In order for us to take the best care of your child(ren), we request that you keep all non-emergency calls to a minimum.</w:t>
      </w:r>
    </w:p>
    <w:p w14:paraId="1B24E1F8" w14:textId="77777777" w:rsidR="001F3059" w:rsidRDefault="001F3059">
      <w:pPr>
        <w:pStyle w:val="BodyText2"/>
        <w:tabs>
          <w:tab w:val="left" w:pos="720"/>
        </w:tabs>
        <w:rPr>
          <w:b/>
          <w:bCs/>
          <w:sz w:val="28"/>
          <w:szCs w:val="28"/>
        </w:rPr>
      </w:pPr>
    </w:p>
    <w:p w14:paraId="70FDAB20" w14:textId="77777777" w:rsidR="001F3059" w:rsidRPr="001373D6" w:rsidRDefault="004D4C80">
      <w:pPr>
        <w:pStyle w:val="BodyText2"/>
        <w:tabs>
          <w:tab w:val="left" w:pos="720"/>
        </w:tabs>
        <w:rPr>
          <w:rFonts w:ascii="Arial" w:hAnsi="Arial" w:cs="Arial"/>
          <w:b/>
          <w:bCs/>
          <w:sz w:val="24"/>
          <w:szCs w:val="24"/>
          <w:u w:val="single"/>
        </w:rPr>
      </w:pPr>
      <w:r w:rsidRPr="001373D6">
        <w:rPr>
          <w:rFonts w:ascii="Arial" w:hAnsi="Arial" w:cs="Arial"/>
          <w:b/>
          <w:bCs/>
          <w:sz w:val="24"/>
          <w:szCs w:val="24"/>
          <w:u w:val="single"/>
        </w:rPr>
        <w:t>CHANGE OF ADDRESS,</w:t>
      </w:r>
      <w:r w:rsidR="004C4024" w:rsidRPr="001373D6">
        <w:rPr>
          <w:rFonts w:ascii="Arial" w:hAnsi="Arial" w:cs="Arial"/>
          <w:b/>
          <w:bCs/>
          <w:sz w:val="24"/>
          <w:szCs w:val="24"/>
          <w:u w:val="single"/>
        </w:rPr>
        <w:t xml:space="preserve"> PHONE NUMBER</w:t>
      </w:r>
      <w:r w:rsidRPr="001373D6">
        <w:rPr>
          <w:rFonts w:ascii="Arial" w:hAnsi="Arial" w:cs="Arial"/>
          <w:b/>
          <w:bCs/>
          <w:sz w:val="24"/>
          <w:szCs w:val="24"/>
          <w:u w:val="single"/>
        </w:rPr>
        <w:t xml:space="preserve"> OR E-MAIL</w:t>
      </w:r>
    </w:p>
    <w:p w14:paraId="5BEDF332" w14:textId="2B085C05" w:rsidR="001373D6" w:rsidRDefault="004C4024">
      <w:pPr>
        <w:pStyle w:val="BodyText2"/>
        <w:tabs>
          <w:tab w:val="left" w:pos="720"/>
        </w:tabs>
        <w:rPr>
          <w:rFonts w:ascii="Arial" w:hAnsi="Arial" w:cs="Arial"/>
          <w:sz w:val="24"/>
          <w:szCs w:val="24"/>
        </w:rPr>
      </w:pPr>
      <w:r w:rsidRPr="001373D6">
        <w:rPr>
          <w:rFonts w:ascii="Arial" w:hAnsi="Arial" w:cs="Arial"/>
          <w:sz w:val="24"/>
          <w:szCs w:val="24"/>
        </w:rPr>
        <w:t>If you</w:t>
      </w:r>
      <w:r w:rsidR="004D4C80" w:rsidRPr="001373D6">
        <w:rPr>
          <w:rFonts w:ascii="Arial" w:hAnsi="Arial" w:cs="Arial"/>
          <w:sz w:val="24"/>
          <w:szCs w:val="24"/>
        </w:rPr>
        <w:t xml:space="preserve"> have a change of address,</w:t>
      </w:r>
      <w:r w:rsidRPr="001373D6">
        <w:rPr>
          <w:rFonts w:ascii="Arial" w:hAnsi="Arial" w:cs="Arial"/>
          <w:sz w:val="24"/>
          <w:szCs w:val="24"/>
        </w:rPr>
        <w:t xml:space="preserve"> phone number</w:t>
      </w:r>
      <w:r w:rsidR="004D4C80" w:rsidRPr="001373D6">
        <w:rPr>
          <w:rFonts w:ascii="Arial" w:hAnsi="Arial" w:cs="Arial"/>
          <w:sz w:val="24"/>
          <w:szCs w:val="24"/>
        </w:rPr>
        <w:t xml:space="preserve"> and/or e-mail</w:t>
      </w:r>
      <w:r w:rsidRPr="001373D6">
        <w:rPr>
          <w:rFonts w:ascii="Arial" w:hAnsi="Arial" w:cs="Arial"/>
          <w:sz w:val="24"/>
          <w:szCs w:val="24"/>
        </w:rPr>
        <w:t xml:space="preserve"> at any time, notify the main office immediately by sending a note</w:t>
      </w:r>
      <w:r w:rsidR="00B87093">
        <w:rPr>
          <w:rFonts w:ascii="Arial" w:hAnsi="Arial" w:cs="Arial"/>
          <w:sz w:val="24"/>
          <w:szCs w:val="24"/>
        </w:rPr>
        <w:t>.  You must personally provide 1 proof</w:t>
      </w:r>
      <w:r w:rsidRPr="001373D6">
        <w:rPr>
          <w:rFonts w:ascii="Arial" w:hAnsi="Arial" w:cs="Arial"/>
          <w:sz w:val="24"/>
          <w:szCs w:val="24"/>
        </w:rPr>
        <w:t xml:space="preserve"> of change of address to the Child Accounting Office at the HASD Administration Building (i.e.:  billing statement, Internal Revenue statement, voter registration card, property tax bill, state ID card, vehicle registration, utility statement, W2 form, property deed, driver’s license, insurance statement, current pay stub, bank statement).  </w:t>
      </w:r>
    </w:p>
    <w:p w14:paraId="1D453F0A" w14:textId="77777777" w:rsidR="0015549E" w:rsidRDefault="004C4024">
      <w:pPr>
        <w:pStyle w:val="BodyText2"/>
        <w:tabs>
          <w:tab w:val="left" w:pos="720"/>
        </w:tabs>
        <w:rPr>
          <w:rFonts w:ascii="Arial" w:hAnsi="Arial" w:cs="Arial"/>
          <w:b/>
          <w:bCs/>
          <w:sz w:val="24"/>
          <w:szCs w:val="24"/>
          <w:u w:val="single"/>
        </w:rPr>
      </w:pPr>
      <w:r w:rsidRPr="001373D6">
        <w:rPr>
          <w:rFonts w:ascii="Arial" w:hAnsi="Arial" w:cs="Arial"/>
          <w:b/>
          <w:bCs/>
          <w:sz w:val="24"/>
          <w:szCs w:val="24"/>
          <w:u w:val="single"/>
        </w:rPr>
        <w:t>We need to</w:t>
      </w:r>
      <w:r w:rsidRPr="001373D6">
        <w:rPr>
          <w:rFonts w:ascii="Arial" w:hAnsi="Arial" w:cs="Arial"/>
          <w:sz w:val="24"/>
          <w:szCs w:val="24"/>
        </w:rPr>
        <w:t xml:space="preserve"> </w:t>
      </w:r>
      <w:r w:rsidRPr="001373D6">
        <w:rPr>
          <w:rFonts w:ascii="Arial" w:hAnsi="Arial" w:cs="Arial"/>
          <w:b/>
          <w:bCs/>
          <w:sz w:val="24"/>
          <w:szCs w:val="24"/>
          <w:u w:val="single"/>
        </w:rPr>
        <w:t>ha</w:t>
      </w:r>
      <w:r w:rsidR="004D4C80" w:rsidRPr="001373D6">
        <w:rPr>
          <w:rFonts w:ascii="Arial" w:hAnsi="Arial" w:cs="Arial"/>
          <w:b/>
          <w:bCs/>
          <w:sz w:val="24"/>
          <w:szCs w:val="24"/>
          <w:u w:val="single"/>
        </w:rPr>
        <w:t>ve current phone numbers,</w:t>
      </w:r>
      <w:r w:rsidRPr="001373D6">
        <w:rPr>
          <w:rFonts w:ascii="Arial" w:hAnsi="Arial" w:cs="Arial"/>
          <w:b/>
          <w:bCs/>
          <w:sz w:val="24"/>
          <w:szCs w:val="24"/>
          <w:u w:val="single"/>
        </w:rPr>
        <w:t xml:space="preserve"> </w:t>
      </w:r>
      <w:r w:rsidR="004D4C80" w:rsidRPr="001373D6">
        <w:rPr>
          <w:rFonts w:ascii="Arial" w:hAnsi="Arial" w:cs="Arial"/>
          <w:b/>
          <w:bCs/>
          <w:sz w:val="24"/>
          <w:szCs w:val="24"/>
          <w:u w:val="single"/>
        </w:rPr>
        <w:t xml:space="preserve">physical </w:t>
      </w:r>
      <w:r w:rsidRPr="001373D6">
        <w:rPr>
          <w:rFonts w:ascii="Arial" w:hAnsi="Arial" w:cs="Arial"/>
          <w:b/>
          <w:bCs/>
          <w:sz w:val="24"/>
          <w:szCs w:val="24"/>
          <w:u w:val="single"/>
        </w:rPr>
        <w:t>addresses</w:t>
      </w:r>
      <w:r w:rsidR="004D4C80" w:rsidRPr="001373D6">
        <w:rPr>
          <w:rFonts w:ascii="Arial" w:hAnsi="Arial" w:cs="Arial"/>
          <w:b/>
          <w:bCs/>
          <w:sz w:val="24"/>
          <w:szCs w:val="24"/>
          <w:u w:val="single"/>
        </w:rPr>
        <w:t xml:space="preserve"> and e-mail addresses</w:t>
      </w:r>
      <w:r w:rsidRPr="001373D6">
        <w:rPr>
          <w:rFonts w:ascii="Arial" w:hAnsi="Arial" w:cs="Arial"/>
          <w:b/>
          <w:bCs/>
          <w:sz w:val="24"/>
          <w:szCs w:val="24"/>
          <w:u w:val="single"/>
        </w:rPr>
        <w:t xml:space="preserve"> at all </w:t>
      </w:r>
    </w:p>
    <w:p w14:paraId="27C81D6C" w14:textId="7B86A523" w:rsidR="001F3059" w:rsidRPr="001373D6" w:rsidRDefault="004C4024">
      <w:pPr>
        <w:pStyle w:val="BodyText2"/>
        <w:tabs>
          <w:tab w:val="left" w:pos="720"/>
        </w:tabs>
        <w:rPr>
          <w:rFonts w:ascii="Arial" w:hAnsi="Arial" w:cs="Arial"/>
          <w:b/>
          <w:bCs/>
          <w:sz w:val="24"/>
          <w:szCs w:val="24"/>
          <w:u w:val="single"/>
        </w:rPr>
      </w:pPr>
      <w:r w:rsidRPr="001373D6">
        <w:rPr>
          <w:rFonts w:ascii="Arial" w:hAnsi="Arial" w:cs="Arial"/>
          <w:b/>
          <w:bCs/>
          <w:sz w:val="24"/>
          <w:szCs w:val="24"/>
          <w:u w:val="single"/>
        </w:rPr>
        <w:t>times.</w:t>
      </w:r>
    </w:p>
    <w:p w14:paraId="431D6D22" w14:textId="777A310A" w:rsidR="001F3059" w:rsidRDefault="001F3059">
      <w:pPr>
        <w:pStyle w:val="BodyText2"/>
        <w:tabs>
          <w:tab w:val="left" w:pos="720"/>
        </w:tabs>
        <w:rPr>
          <w:b/>
          <w:bCs/>
          <w:sz w:val="24"/>
          <w:szCs w:val="24"/>
          <w:u w:val="single"/>
        </w:rPr>
      </w:pPr>
    </w:p>
    <w:p w14:paraId="31B929E2" w14:textId="0B3978A6" w:rsidR="0015549E" w:rsidRPr="0015549E" w:rsidRDefault="0015549E" w:rsidP="0015549E">
      <w:pPr>
        <w:spacing w:after="10" w:line="249" w:lineRule="auto"/>
        <w:ind w:left="-5" w:right="624" w:hanging="10"/>
        <w:rPr>
          <w:rFonts w:ascii="Arial" w:hAnsi="Arial" w:cs="Arial"/>
        </w:rPr>
      </w:pPr>
      <w:r w:rsidRPr="0015549E">
        <w:rPr>
          <w:rFonts w:ascii="Arial" w:eastAsia="Times New Roman" w:hAnsi="Arial" w:cs="Arial"/>
          <w:b/>
          <w:color w:val="FF0000"/>
        </w:rPr>
        <w:t>For the safety of your child, we need to have current phone numbers.</w:t>
      </w:r>
      <w:r w:rsidRPr="0015549E">
        <w:rPr>
          <w:rFonts w:ascii="Arial" w:eastAsia="Times New Roman" w:hAnsi="Arial" w:cs="Arial"/>
          <w:b/>
          <w:color w:val="FF0000"/>
          <w:sz w:val="28"/>
        </w:rPr>
        <w:t xml:space="preserve">  </w:t>
      </w:r>
      <w:r w:rsidRPr="0015549E">
        <w:rPr>
          <w:rFonts w:ascii="Arial" w:eastAsia="Times New Roman" w:hAnsi="Arial" w:cs="Arial"/>
          <w:color w:val="333333"/>
        </w:rPr>
        <w:t>Please inform the office (570-459</w:t>
      </w:r>
      <w:r w:rsidR="00C76F8F">
        <w:rPr>
          <w:rFonts w:ascii="Arial" w:eastAsia="Times New Roman" w:hAnsi="Arial" w:cs="Arial"/>
          <w:color w:val="333333"/>
        </w:rPr>
        <w:t>-</w:t>
      </w:r>
      <w:r w:rsidR="00771DEC">
        <w:rPr>
          <w:rFonts w:ascii="Arial" w:eastAsia="Times New Roman" w:hAnsi="Arial" w:cs="Arial"/>
          <w:color w:val="333333"/>
        </w:rPr>
        <w:t>3221 ext. 21500</w:t>
      </w:r>
      <w:r w:rsidRPr="0015549E">
        <w:rPr>
          <w:rFonts w:ascii="Arial" w:eastAsia="Times New Roman" w:hAnsi="Arial" w:cs="Arial"/>
          <w:color w:val="333333"/>
        </w:rPr>
        <w:t xml:space="preserve">) of any phone number changes immediately! Emergencies happen and we will need to be able to make parental contact. </w:t>
      </w:r>
    </w:p>
    <w:p w14:paraId="25B83A41" w14:textId="77777777" w:rsidR="0015549E" w:rsidRDefault="0015549E">
      <w:pPr>
        <w:pStyle w:val="BodyText2"/>
        <w:tabs>
          <w:tab w:val="left" w:pos="720"/>
        </w:tabs>
        <w:rPr>
          <w:b/>
          <w:bCs/>
          <w:sz w:val="24"/>
          <w:szCs w:val="24"/>
          <w:u w:val="single"/>
        </w:rPr>
      </w:pPr>
    </w:p>
    <w:p w14:paraId="5AF09455" w14:textId="77777777" w:rsidR="001F3059" w:rsidRDefault="001F3059">
      <w:pPr>
        <w:pStyle w:val="BodyText2"/>
        <w:tabs>
          <w:tab w:val="left" w:pos="288"/>
          <w:tab w:val="left" w:pos="2448"/>
          <w:tab w:val="left" w:pos="3024"/>
        </w:tabs>
        <w:rPr>
          <w:b/>
          <w:bCs/>
          <w:sz w:val="28"/>
          <w:szCs w:val="28"/>
        </w:rPr>
      </w:pPr>
    </w:p>
    <w:p w14:paraId="5A7758B2" w14:textId="3672B995" w:rsidR="001F3059" w:rsidRDefault="001F3059">
      <w:pPr>
        <w:pStyle w:val="BodyText2"/>
        <w:tabs>
          <w:tab w:val="left" w:pos="288"/>
          <w:tab w:val="left" w:pos="2448"/>
          <w:tab w:val="left" w:pos="3024"/>
        </w:tabs>
        <w:rPr>
          <w:b/>
          <w:bCs/>
          <w:sz w:val="28"/>
          <w:szCs w:val="28"/>
        </w:rPr>
      </w:pPr>
    </w:p>
    <w:p w14:paraId="6A466B95" w14:textId="2A9A26E5" w:rsidR="009B76BB" w:rsidRDefault="009B76BB">
      <w:pPr>
        <w:pStyle w:val="BodyText2"/>
        <w:tabs>
          <w:tab w:val="left" w:pos="288"/>
          <w:tab w:val="left" w:pos="2448"/>
          <w:tab w:val="left" w:pos="3024"/>
        </w:tabs>
        <w:rPr>
          <w:b/>
          <w:bCs/>
          <w:sz w:val="28"/>
          <w:szCs w:val="28"/>
        </w:rPr>
      </w:pPr>
    </w:p>
    <w:p w14:paraId="76D2EB04" w14:textId="148EF1C4" w:rsidR="009B76BB" w:rsidRDefault="009B76BB">
      <w:pPr>
        <w:pStyle w:val="BodyText2"/>
        <w:tabs>
          <w:tab w:val="left" w:pos="288"/>
          <w:tab w:val="left" w:pos="2448"/>
          <w:tab w:val="left" w:pos="3024"/>
        </w:tabs>
        <w:rPr>
          <w:b/>
          <w:bCs/>
          <w:sz w:val="28"/>
          <w:szCs w:val="28"/>
        </w:rPr>
      </w:pPr>
    </w:p>
    <w:p w14:paraId="4ADDA2AD" w14:textId="33B6A2B6" w:rsidR="009B76BB" w:rsidRDefault="009B76BB">
      <w:pPr>
        <w:pStyle w:val="BodyText2"/>
        <w:tabs>
          <w:tab w:val="left" w:pos="288"/>
          <w:tab w:val="left" w:pos="2448"/>
          <w:tab w:val="left" w:pos="3024"/>
        </w:tabs>
        <w:rPr>
          <w:b/>
          <w:bCs/>
          <w:sz w:val="28"/>
          <w:szCs w:val="28"/>
        </w:rPr>
      </w:pPr>
    </w:p>
    <w:p w14:paraId="008CEE1F" w14:textId="37AD705E" w:rsidR="009B76BB" w:rsidRDefault="009B76BB">
      <w:pPr>
        <w:pStyle w:val="BodyText2"/>
        <w:tabs>
          <w:tab w:val="left" w:pos="288"/>
          <w:tab w:val="left" w:pos="2448"/>
          <w:tab w:val="left" w:pos="3024"/>
        </w:tabs>
        <w:rPr>
          <w:b/>
          <w:bCs/>
          <w:sz w:val="28"/>
          <w:szCs w:val="28"/>
        </w:rPr>
      </w:pPr>
    </w:p>
    <w:p w14:paraId="735D6A2D" w14:textId="61BF3C47" w:rsidR="00BF5421" w:rsidRDefault="00BF5421">
      <w:pPr>
        <w:pStyle w:val="BodyText2"/>
        <w:tabs>
          <w:tab w:val="left" w:pos="288"/>
          <w:tab w:val="left" w:pos="2448"/>
          <w:tab w:val="left" w:pos="3024"/>
        </w:tabs>
        <w:rPr>
          <w:b/>
          <w:bCs/>
          <w:sz w:val="28"/>
          <w:szCs w:val="28"/>
        </w:rPr>
      </w:pPr>
    </w:p>
    <w:p w14:paraId="2F927A02" w14:textId="7AC45D23" w:rsidR="001F3059" w:rsidRDefault="004C4024" w:rsidP="00A20EF6">
      <w:pPr>
        <w:pStyle w:val="BodyText2"/>
        <w:tabs>
          <w:tab w:val="left" w:pos="288"/>
          <w:tab w:val="left" w:pos="2448"/>
          <w:tab w:val="left" w:pos="3024"/>
        </w:tabs>
        <w:jc w:val="center"/>
        <w:rPr>
          <w:rFonts w:ascii="Arial" w:hAnsi="Arial" w:cs="Arial"/>
          <w:b/>
          <w:bCs/>
          <w:sz w:val="28"/>
          <w:szCs w:val="28"/>
          <w:u w:val="single"/>
        </w:rPr>
      </w:pPr>
      <w:r w:rsidRPr="00A20EF6">
        <w:rPr>
          <w:rFonts w:ascii="Arial" w:hAnsi="Arial" w:cs="Arial"/>
          <w:b/>
          <w:bCs/>
          <w:sz w:val="28"/>
          <w:szCs w:val="28"/>
          <w:u w:val="single"/>
        </w:rPr>
        <w:t>CAFETERIA</w:t>
      </w:r>
    </w:p>
    <w:p w14:paraId="5A35F27D" w14:textId="62A4791A" w:rsidR="009B76BB" w:rsidRDefault="009B76BB" w:rsidP="00A20EF6">
      <w:pPr>
        <w:pStyle w:val="BodyText2"/>
        <w:tabs>
          <w:tab w:val="left" w:pos="288"/>
          <w:tab w:val="left" w:pos="2448"/>
          <w:tab w:val="left" w:pos="3024"/>
        </w:tabs>
        <w:jc w:val="center"/>
        <w:rPr>
          <w:rFonts w:ascii="Arial" w:hAnsi="Arial" w:cs="Arial"/>
          <w:b/>
          <w:bCs/>
          <w:sz w:val="28"/>
          <w:szCs w:val="28"/>
          <w:u w:val="single"/>
        </w:rPr>
      </w:pPr>
    </w:p>
    <w:p w14:paraId="1920CB18" w14:textId="77777777" w:rsidR="009B76BB" w:rsidRPr="009B76BB" w:rsidRDefault="009B76BB" w:rsidP="009B76BB">
      <w:pPr>
        <w:ind w:left="10" w:right="719" w:hanging="10"/>
        <w:rPr>
          <w:rFonts w:ascii="Arial" w:hAnsi="Arial" w:cs="Arial"/>
        </w:rPr>
      </w:pPr>
      <w:r w:rsidRPr="009B76BB">
        <w:rPr>
          <w:rFonts w:ascii="Arial" w:eastAsia="Times New Roman" w:hAnsi="Arial" w:cs="Arial"/>
          <w:b/>
        </w:rPr>
        <w:t xml:space="preserve">BREAKFAST AND LUNCH </w:t>
      </w:r>
    </w:p>
    <w:p w14:paraId="404DF5B1" w14:textId="2F56F7F2" w:rsidR="009B76BB" w:rsidRPr="009B76BB" w:rsidRDefault="009B76BB" w:rsidP="009B76BB">
      <w:pPr>
        <w:spacing w:after="13" w:line="248" w:lineRule="auto"/>
        <w:ind w:left="-5" w:right="712" w:hanging="10"/>
        <w:rPr>
          <w:rFonts w:ascii="Arial" w:hAnsi="Arial" w:cs="Arial"/>
        </w:rPr>
      </w:pPr>
      <w:r w:rsidRPr="009B76BB">
        <w:rPr>
          <w:rFonts w:ascii="Arial" w:eastAsia="Times New Roman" w:hAnsi="Arial" w:cs="Arial"/>
        </w:rPr>
        <w:t xml:space="preserve">Every student will be entitled to one free lunch and breakfast.  There will be a charge for any additional breakfast or lunch item after that.  There will also be a charge for snack items.  Families and students will have an opportunity to deposit money into their account.  Checks or cash will be accepted.  Checks should be made out to HASD CAFETERIA FUND. </w:t>
      </w:r>
    </w:p>
    <w:p w14:paraId="09D754EE" w14:textId="77777777" w:rsidR="009B76BB" w:rsidRPr="009B76BB" w:rsidRDefault="009B76BB" w:rsidP="009B76BB">
      <w:pPr>
        <w:rPr>
          <w:rFonts w:ascii="Arial" w:hAnsi="Arial" w:cs="Arial"/>
        </w:rPr>
      </w:pPr>
      <w:r w:rsidRPr="009B76BB">
        <w:rPr>
          <w:rFonts w:ascii="Arial" w:eastAsia="Times New Roman" w:hAnsi="Arial" w:cs="Arial"/>
        </w:rPr>
        <w:t xml:space="preserve"> </w:t>
      </w:r>
    </w:p>
    <w:p w14:paraId="24E1E8D5" w14:textId="77777777" w:rsidR="009B76BB" w:rsidRPr="009B76BB" w:rsidRDefault="009B76BB" w:rsidP="009B76BB">
      <w:pPr>
        <w:ind w:left="10" w:right="718" w:hanging="10"/>
        <w:rPr>
          <w:rFonts w:ascii="Arial" w:hAnsi="Arial" w:cs="Arial"/>
        </w:rPr>
      </w:pPr>
      <w:r w:rsidRPr="009B76BB">
        <w:rPr>
          <w:rFonts w:ascii="Arial" w:eastAsia="Times New Roman" w:hAnsi="Arial" w:cs="Arial"/>
          <w:b/>
        </w:rPr>
        <w:t xml:space="preserve">LUNCH IDENTIFICATION NUMBER </w:t>
      </w:r>
    </w:p>
    <w:p w14:paraId="09ADF9F7" w14:textId="77777777" w:rsidR="009B76BB" w:rsidRPr="009B76BB" w:rsidRDefault="009B76BB" w:rsidP="009B76BB">
      <w:pPr>
        <w:spacing w:after="13" w:line="248" w:lineRule="auto"/>
        <w:ind w:left="-5" w:right="712" w:hanging="10"/>
        <w:rPr>
          <w:rFonts w:ascii="Arial" w:hAnsi="Arial" w:cs="Arial"/>
        </w:rPr>
      </w:pPr>
      <w:r w:rsidRPr="009B76BB">
        <w:rPr>
          <w:rFonts w:ascii="Arial" w:eastAsia="Times New Roman" w:hAnsi="Arial" w:cs="Arial"/>
        </w:rPr>
        <w:t xml:space="preserve">Every student will be identified by a student number. This number will also be linked to the students lunch account. There will also be a fingerprint system in place to create a more efficient system of providing breakfast and lunch.  </w:t>
      </w:r>
    </w:p>
    <w:p w14:paraId="5AC6D686" w14:textId="77777777" w:rsidR="009B76BB" w:rsidRPr="00A20EF6" w:rsidRDefault="009B76BB" w:rsidP="009B76BB">
      <w:pPr>
        <w:pStyle w:val="BodyText2"/>
        <w:tabs>
          <w:tab w:val="left" w:pos="288"/>
          <w:tab w:val="left" w:pos="2448"/>
          <w:tab w:val="left" w:pos="3024"/>
        </w:tabs>
        <w:rPr>
          <w:rFonts w:ascii="Arial" w:hAnsi="Arial" w:cs="Arial"/>
          <w:b/>
          <w:bCs/>
          <w:sz w:val="28"/>
          <w:szCs w:val="28"/>
          <w:u w:val="single"/>
        </w:rPr>
      </w:pPr>
    </w:p>
    <w:p w14:paraId="215F744C" w14:textId="77777777" w:rsidR="001F3059" w:rsidRDefault="001F3059">
      <w:pPr>
        <w:pStyle w:val="BodyText2"/>
        <w:tabs>
          <w:tab w:val="left" w:pos="288"/>
          <w:tab w:val="left" w:pos="2448"/>
          <w:tab w:val="left" w:pos="3024"/>
        </w:tabs>
        <w:jc w:val="center"/>
        <w:rPr>
          <w:b/>
          <w:bCs/>
          <w:sz w:val="24"/>
          <w:szCs w:val="24"/>
        </w:rPr>
      </w:pPr>
    </w:p>
    <w:p w14:paraId="65FD4BB8" w14:textId="77777777" w:rsidR="001F3059" w:rsidRPr="00700123" w:rsidRDefault="004C4024" w:rsidP="00700123">
      <w:pPr>
        <w:pStyle w:val="BodyText2"/>
        <w:tabs>
          <w:tab w:val="left" w:pos="288"/>
          <w:tab w:val="left" w:pos="2448"/>
          <w:tab w:val="left" w:pos="3024"/>
        </w:tabs>
        <w:rPr>
          <w:rFonts w:ascii="Arial" w:hAnsi="Arial" w:cs="Arial"/>
          <w:b/>
          <w:bCs/>
          <w:sz w:val="24"/>
          <w:szCs w:val="24"/>
        </w:rPr>
      </w:pPr>
      <w:r w:rsidRPr="00700123">
        <w:rPr>
          <w:rFonts w:ascii="Arial" w:hAnsi="Arial" w:cs="Arial"/>
          <w:b/>
          <w:bCs/>
          <w:sz w:val="24"/>
          <w:szCs w:val="24"/>
        </w:rPr>
        <w:t>CAFETERIA RULES</w:t>
      </w:r>
    </w:p>
    <w:p w14:paraId="414EAFF4" w14:textId="77777777" w:rsidR="001F3059" w:rsidRPr="00700123" w:rsidRDefault="004C4024">
      <w:pPr>
        <w:pStyle w:val="BodyText2"/>
        <w:numPr>
          <w:ilvl w:val="0"/>
          <w:numId w:val="2"/>
        </w:numPr>
        <w:rPr>
          <w:rFonts w:ascii="Arial" w:hAnsi="Arial" w:cs="Arial"/>
          <w:sz w:val="24"/>
          <w:szCs w:val="24"/>
        </w:rPr>
      </w:pPr>
      <w:r w:rsidRPr="00700123">
        <w:rPr>
          <w:rFonts w:ascii="Arial" w:hAnsi="Arial" w:cs="Arial"/>
          <w:sz w:val="24"/>
          <w:szCs w:val="24"/>
        </w:rPr>
        <w:t>All students will walk quietly to and from the cafeteria.</w:t>
      </w:r>
    </w:p>
    <w:p w14:paraId="02C102E1" w14:textId="77777777" w:rsidR="001F3059" w:rsidRPr="00700123" w:rsidRDefault="004C4024">
      <w:pPr>
        <w:pStyle w:val="BodyText2"/>
        <w:numPr>
          <w:ilvl w:val="0"/>
          <w:numId w:val="2"/>
        </w:numPr>
        <w:rPr>
          <w:rFonts w:ascii="Arial" w:hAnsi="Arial" w:cs="Arial"/>
          <w:sz w:val="24"/>
          <w:szCs w:val="24"/>
        </w:rPr>
      </w:pPr>
      <w:r w:rsidRPr="00700123">
        <w:rPr>
          <w:rFonts w:ascii="Arial" w:hAnsi="Arial" w:cs="Arial"/>
          <w:sz w:val="24"/>
          <w:szCs w:val="24"/>
        </w:rPr>
        <w:t>Remain seated until called to the serving line.</w:t>
      </w:r>
    </w:p>
    <w:p w14:paraId="4198200B" w14:textId="77777777" w:rsidR="001F3059" w:rsidRPr="00700123" w:rsidRDefault="004C4024">
      <w:pPr>
        <w:pStyle w:val="BodyText2"/>
        <w:numPr>
          <w:ilvl w:val="0"/>
          <w:numId w:val="2"/>
        </w:numPr>
        <w:rPr>
          <w:rFonts w:ascii="Arial" w:hAnsi="Arial" w:cs="Arial"/>
          <w:sz w:val="24"/>
          <w:szCs w:val="24"/>
        </w:rPr>
      </w:pPr>
      <w:r w:rsidRPr="00700123">
        <w:rPr>
          <w:rFonts w:ascii="Arial" w:hAnsi="Arial" w:cs="Arial"/>
          <w:sz w:val="24"/>
          <w:szCs w:val="24"/>
        </w:rPr>
        <w:t>No shouting, throwing items, or physical contact.</w:t>
      </w:r>
    </w:p>
    <w:p w14:paraId="04122995" w14:textId="75953D77" w:rsidR="001F3059" w:rsidRDefault="004C4024">
      <w:pPr>
        <w:pStyle w:val="BodyText2"/>
        <w:numPr>
          <w:ilvl w:val="0"/>
          <w:numId w:val="2"/>
        </w:numPr>
        <w:rPr>
          <w:rFonts w:ascii="Arial" w:hAnsi="Arial" w:cs="Arial"/>
          <w:sz w:val="24"/>
          <w:szCs w:val="24"/>
        </w:rPr>
      </w:pPr>
      <w:r w:rsidRPr="00700123">
        <w:rPr>
          <w:rFonts w:ascii="Arial" w:hAnsi="Arial" w:cs="Arial"/>
          <w:sz w:val="24"/>
          <w:szCs w:val="24"/>
        </w:rPr>
        <w:t>Demonstrate respect to all staff members.</w:t>
      </w:r>
    </w:p>
    <w:p w14:paraId="796401CD" w14:textId="77777777" w:rsidR="00700123" w:rsidRPr="00700123" w:rsidRDefault="00700123" w:rsidP="00700123">
      <w:pPr>
        <w:pStyle w:val="BodyText2"/>
        <w:tabs>
          <w:tab w:val="left" w:pos="288"/>
          <w:tab w:val="left" w:pos="2448"/>
          <w:tab w:val="left" w:pos="3024"/>
        </w:tabs>
        <w:ind w:left="720"/>
        <w:rPr>
          <w:rFonts w:ascii="Arial" w:hAnsi="Arial" w:cs="Arial"/>
          <w:sz w:val="24"/>
          <w:szCs w:val="24"/>
        </w:rPr>
      </w:pPr>
    </w:p>
    <w:p w14:paraId="47D1EC9B" w14:textId="77777777" w:rsidR="001F3059" w:rsidRDefault="001F3059">
      <w:pPr>
        <w:pStyle w:val="BodyText2"/>
        <w:tabs>
          <w:tab w:val="left" w:pos="288"/>
          <w:tab w:val="left" w:pos="2448"/>
          <w:tab w:val="left" w:pos="3024"/>
        </w:tabs>
        <w:ind w:left="360"/>
        <w:rPr>
          <w:sz w:val="24"/>
          <w:szCs w:val="24"/>
        </w:rPr>
      </w:pPr>
    </w:p>
    <w:p w14:paraId="5B6EC7FB" w14:textId="77777777" w:rsidR="001F3059" w:rsidRPr="00700123" w:rsidRDefault="004C4024">
      <w:pPr>
        <w:pStyle w:val="BodyText2"/>
        <w:tabs>
          <w:tab w:val="left" w:pos="720"/>
        </w:tabs>
        <w:rPr>
          <w:rFonts w:ascii="Arial" w:hAnsi="Arial" w:cs="Arial"/>
          <w:b/>
          <w:bCs/>
          <w:sz w:val="24"/>
          <w:szCs w:val="24"/>
          <w:u w:val="single"/>
        </w:rPr>
      </w:pPr>
      <w:r w:rsidRPr="00700123">
        <w:rPr>
          <w:rFonts w:ascii="Arial" w:hAnsi="Arial" w:cs="Arial"/>
          <w:b/>
          <w:bCs/>
          <w:sz w:val="24"/>
          <w:szCs w:val="24"/>
          <w:u w:val="single"/>
        </w:rPr>
        <w:t>STUDENT WELLNESS</w:t>
      </w:r>
    </w:p>
    <w:p w14:paraId="05E0F2A2" w14:textId="64BB1731" w:rsidR="001F3059" w:rsidRPr="00700123" w:rsidRDefault="004C4024">
      <w:pPr>
        <w:pStyle w:val="BodyText2"/>
        <w:tabs>
          <w:tab w:val="left" w:pos="720"/>
        </w:tabs>
        <w:rPr>
          <w:rFonts w:ascii="Arial" w:hAnsi="Arial" w:cs="Arial"/>
          <w:sz w:val="24"/>
          <w:szCs w:val="24"/>
        </w:rPr>
      </w:pPr>
      <w:r w:rsidRPr="00700123">
        <w:rPr>
          <w:rFonts w:ascii="Arial" w:hAnsi="Arial" w:cs="Arial"/>
          <w:sz w:val="24"/>
          <w:szCs w:val="24"/>
        </w:rPr>
        <w:t xml:space="preserve">The Hazleton Area School District recognizes that student wellness and proper nutrition are related to student’s physical well-being, growth, and development, and readiness to learn.  The Board is committed to providing a school environment that promotes student wellness, proper nutrition, nutrition education, and regular physical activity as part of the total learning experience.  In a healthy school environment, students will learn about and participate in positive dietary and lifestyle practices that can improve student achievement.  </w:t>
      </w:r>
    </w:p>
    <w:p w14:paraId="21C8D63E" w14:textId="77777777" w:rsidR="001F3059" w:rsidRDefault="004C4024">
      <w:pPr>
        <w:pStyle w:val="BodyText2"/>
        <w:tabs>
          <w:tab w:val="left" w:pos="720"/>
        </w:tabs>
        <w:rPr>
          <w:sz w:val="24"/>
          <w:szCs w:val="24"/>
        </w:rPr>
      </w:pPr>
      <w:r>
        <w:rPr>
          <w:sz w:val="24"/>
          <w:szCs w:val="24"/>
        </w:rPr>
        <w:t xml:space="preserve"> </w:t>
      </w:r>
    </w:p>
    <w:p w14:paraId="30CFD481" w14:textId="77777777" w:rsidR="001F3059" w:rsidRPr="00700123" w:rsidRDefault="004C4024">
      <w:pPr>
        <w:pStyle w:val="BodyText2"/>
        <w:tabs>
          <w:tab w:val="left" w:pos="720"/>
        </w:tabs>
        <w:rPr>
          <w:rFonts w:ascii="Arial" w:hAnsi="Arial" w:cs="Arial"/>
          <w:b/>
          <w:bCs/>
          <w:sz w:val="24"/>
          <w:szCs w:val="24"/>
          <w:u w:val="single"/>
        </w:rPr>
      </w:pPr>
      <w:r w:rsidRPr="00700123">
        <w:rPr>
          <w:rFonts w:ascii="Arial" w:hAnsi="Arial" w:cs="Arial"/>
          <w:b/>
          <w:bCs/>
          <w:sz w:val="24"/>
          <w:szCs w:val="24"/>
          <w:u w:val="single"/>
        </w:rPr>
        <w:t>WORKING PAPERS</w:t>
      </w:r>
    </w:p>
    <w:p w14:paraId="26AC6B1F" w14:textId="61D1F339" w:rsidR="001F3059" w:rsidRPr="00700123" w:rsidRDefault="004C4024">
      <w:pPr>
        <w:pStyle w:val="BodyText2"/>
        <w:tabs>
          <w:tab w:val="left" w:pos="720"/>
        </w:tabs>
        <w:rPr>
          <w:rFonts w:ascii="Arial" w:hAnsi="Arial" w:cs="Arial"/>
          <w:sz w:val="24"/>
          <w:szCs w:val="24"/>
        </w:rPr>
      </w:pPr>
      <w:r w:rsidRPr="00700123">
        <w:rPr>
          <w:rFonts w:ascii="Arial" w:hAnsi="Arial" w:cs="Arial"/>
          <w:sz w:val="24"/>
          <w:szCs w:val="24"/>
        </w:rPr>
        <w:t xml:space="preserve">A Birth Certificate must be brought to the office to receive working papers.  A parent is required to come in personally to sign the application or have the application notarized to receive the working papers.  A job must already be lined up in order to receive the papers.  Student must be 14 years of age to obtain working papers.  If students are 16 years or older, they must go to the Hazleton Area High School office. </w:t>
      </w:r>
    </w:p>
    <w:p w14:paraId="3F9659E8" w14:textId="77777777" w:rsidR="001F3059" w:rsidRDefault="001F3059">
      <w:pPr>
        <w:pStyle w:val="BodyText2"/>
        <w:tabs>
          <w:tab w:val="left" w:pos="720"/>
        </w:tabs>
        <w:rPr>
          <w:sz w:val="24"/>
          <w:szCs w:val="24"/>
        </w:rPr>
      </w:pPr>
    </w:p>
    <w:p w14:paraId="0603E45D" w14:textId="2538B2A8" w:rsidR="001F3059" w:rsidRDefault="004C4024" w:rsidP="00700123">
      <w:pPr>
        <w:pStyle w:val="BodyText2"/>
        <w:tabs>
          <w:tab w:val="left" w:pos="720"/>
          <w:tab w:val="left" w:pos="2520"/>
        </w:tabs>
        <w:jc w:val="center"/>
        <w:rPr>
          <w:rFonts w:ascii="Arial" w:hAnsi="Arial" w:cs="Arial"/>
          <w:b/>
          <w:bCs/>
          <w:sz w:val="28"/>
          <w:szCs w:val="28"/>
          <w:u w:val="single"/>
        </w:rPr>
      </w:pPr>
      <w:r w:rsidRPr="00700123">
        <w:rPr>
          <w:rFonts w:ascii="Arial" w:hAnsi="Arial" w:cs="Arial"/>
          <w:b/>
          <w:bCs/>
          <w:sz w:val="28"/>
          <w:szCs w:val="28"/>
          <w:u w:val="single"/>
        </w:rPr>
        <w:t>GRADING</w:t>
      </w:r>
      <w:r w:rsidR="0001125F">
        <w:rPr>
          <w:rFonts w:ascii="Arial" w:hAnsi="Arial" w:cs="Arial"/>
          <w:b/>
          <w:bCs/>
          <w:sz w:val="28"/>
          <w:szCs w:val="28"/>
          <w:u w:val="single"/>
        </w:rPr>
        <w:t>, HONOR ROLL AND RETENTION</w:t>
      </w:r>
    </w:p>
    <w:p w14:paraId="3392EADA" w14:textId="77777777" w:rsidR="00700123" w:rsidRPr="00700123" w:rsidRDefault="00700123" w:rsidP="00700123">
      <w:pPr>
        <w:pStyle w:val="BodyText2"/>
        <w:tabs>
          <w:tab w:val="left" w:pos="720"/>
          <w:tab w:val="left" w:pos="2520"/>
        </w:tabs>
        <w:jc w:val="center"/>
        <w:rPr>
          <w:rFonts w:ascii="Arial" w:hAnsi="Arial" w:cs="Arial"/>
          <w:b/>
          <w:bCs/>
          <w:sz w:val="28"/>
          <w:szCs w:val="28"/>
          <w:u w:val="single"/>
        </w:rPr>
      </w:pPr>
    </w:p>
    <w:p w14:paraId="1C5DD6C1" w14:textId="00785A6C" w:rsidR="001F3059" w:rsidRDefault="004C4024">
      <w:pPr>
        <w:pStyle w:val="BodyText2"/>
        <w:tabs>
          <w:tab w:val="left" w:pos="720"/>
        </w:tabs>
        <w:rPr>
          <w:rFonts w:ascii="Arial" w:hAnsi="Arial" w:cs="Arial"/>
          <w:sz w:val="24"/>
          <w:szCs w:val="24"/>
        </w:rPr>
      </w:pPr>
      <w:r w:rsidRPr="00700123">
        <w:rPr>
          <w:rFonts w:ascii="Arial" w:hAnsi="Arial" w:cs="Arial"/>
          <w:sz w:val="24"/>
          <w:szCs w:val="24"/>
        </w:rPr>
        <w:t xml:space="preserve">The grading system consists of forty-five day marking periods.  </w:t>
      </w:r>
    </w:p>
    <w:p w14:paraId="6D4DC731" w14:textId="5BDFA181" w:rsidR="007F1BE5" w:rsidRDefault="007F1BE5">
      <w:pPr>
        <w:pStyle w:val="BodyText2"/>
        <w:tabs>
          <w:tab w:val="left" w:pos="720"/>
        </w:tabs>
        <w:rPr>
          <w:rFonts w:ascii="Arial" w:hAnsi="Arial" w:cs="Arial"/>
          <w:sz w:val="24"/>
          <w:szCs w:val="24"/>
        </w:rPr>
      </w:pPr>
    </w:p>
    <w:p w14:paraId="1904DFB8" w14:textId="77777777" w:rsidR="007F1BE5" w:rsidRPr="00700123" w:rsidRDefault="007F1BE5" w:rsidP="007F1BE5">
      <w:pPr>
        <w:pStyle w:val="BodyText2"/>
        <w:tabs>
          <w:tab w:val="left" w:pos="720"/>
        </w:tabs>
        <w:rPr>
          <w:rFonts w:ascii="Arial" w:hAnsi="Arial" w:cs="Arial"/>
          <w:b/>
          <w:bCs/>
          <w:sz w:val="24"/>
          <w:szCs w:val="24"/>
          <w:u w:val="single"/>
        </w:rPr>
      </w:pPr>
      <w:r w:rsidRPr="00700123">
        <w:rPr>
          <w:rFonts w:ascii="Arial" w:hAnsi="Arial" w:cs="Arial"/>
          <w:b/>
          <w:bCs/>
          <w:sz w:val="24"/>
          <w:szCs w:val="24"/>
          <w:u w:val="single"/>
        </w:rPr>
        <w:t>REPORT CARDS</w:t>
      </w:r>
    </w:p>
    <w:p w14:paraId="6B075874" w14:textId="11151FD4" w:rsidR="007F1BE5" w:rsidRPr="00700123" w:rsidRDefault="007F1BE5" w:rsidP="007F1BE5">
      <w:pPr>
        <w:pStyle w:val="BodyText2"/>
        <w:tabs>
          <w:tab w:val="left" w:pos="720"/>
        </w:tabs>
        <w:rPr>
          <w:rFonts w:ascii="Arial" w:hAnsi="Arial" w:cs="Arial"/>
          <w:sz w:val="24"/>
          <w:szCs w:val="24"/>
        </w:rPr>
      </w:pPr>
      <w:r w:rsidRPr="00700123">
        <w:rPr>
          <w:rFonts w:ascii="Arial" w:hAnsi="Arial" w:cs="Arial"/>
          <w:sz w:val="24"/>
          <w:szCs w:val="24"/>
        </w:rPr>
        <w:t xml:space="preserve">Reports of student’s progress are </w:t>
      </w:r>
      <w:r w:rsidR="00BF5421">
        <w:rPr>
          <w:rFonts w:ascii="Arial" w:hAnsi="Arial" w:cs="Arial"/>
          <w:sz w:val="24"/>
          <w:szCs w:val="24"/>
        </w:rPr>
        <w:t xml:space="preserve">available </w:t>
      </w:r>
      <w:r w:rsidRPr="00700123">
        <w:rPr>
          <w:rFonts w:ascii="Arial" w:hAnsi="Arial" w:cs="Arial"/>
          <w:sz w:val="24"/>
          <w:szCs w:val="24"/>
        </w:rPr>
        <w:t xml:space="preserve">every nine weeks.  Parents are asked to review the progress reports and to consult with the guidance department if they wish to set up a conference with teachers. </w:t>
      </w:r>
    </w:p>
    <w:p w14:paraId="13D94657" w14:textId="77777777" w:rsidR="007F1BE5" w:rsidRDefault="007F1BE5" w:rsidP="007F1BE5">
      <w:pPr>
        <w:pStyle w:val="BodyText2"/>
        <w:tabs>
          <w:tab w:val="left" w:pos="720"/>
        </w:tabs>
        <w:rPr>
          <w:sz w:val="24"/>
          <w:szCs w:val="24"/>
        </w:rPr>
      </w:pPr>
    </w:p>
    <w:p w14:paraId="116C362C" w14:textId="50C78674" w:rsidR="007F1BE5" w:rsidRDefault="007F1BE5" w:rsidP="007F1BE5">
      <w:pPr>
        <w:pStyle w:val="BodyText2"/>
        <w:tabs>
          <w:tab w:val="left" w:pos="720"/>
        </w:tabs>
        <w:rPr>
          <w:rFonts w:ascii="Arial" w:hAnsi="Arial" w:cs="Arial"/>
          <w:sz w:val="24"/>
          <w:szCs w:val="24"/>
        </w:rPr>
      </w:pPr>
      <w:r w:rsidRPr="0001125F">
        <w:rPr>
          <w:rFonts w:ascii="Arial" w:hAnsi="Arial" w:cs="Arial"/>
          <w:b/>
          <w:bCs/>
          <w:sz w:val="24"/>
          <w:szCs w:val="24"/>
          <w:u w:val="single"/>
        </w:rPr>
        <w:t>Report cards (K-2) / Report card receipts (3rd</w:t>
      </w:r>
      <w:r w:rsidRPr="0001125F">
        <w:rPr>
          <w:rFonts w:ascii="Arial" w:hAnsi="Arial" w:cs="Arial"/>
          <w:b/>
          <w:bCs/>
          <w:sz w:val="24"/>
          <w:szCs w:val="24"/>
          <w:u w:val="single"/>
          <w:vertAlign w:val="superscript"/>
        </w:rPr>
        <w:t xml:space="preserve"> </w:t>
      </w:r>
      <w:r w:rsidRPr="0001125F">
        <w:rPr>
          <w:rFonts w:ascii="Arial" w:hAnsi="Arial" w:cs="Arial"/>
          <w:b/>
          <w:bCs/>
          <w:sz w:val="24"/>
          <w:szCs w:val="24"/>
          <w:u w:val="single"/>
        </w:rPr>
        <w:t>through 8</w:t>
      </w:r>
      <w:r w:rsidRPr="0001125F">
        <w:rPr>
          <w:rFonts w:ascii="Arial" w:hAnsi="Arial" w:cs="Arial"/>
          <w:b/>
          <w:bCs/>
          <w:sz w:val="24"/>
          <w:szCs w:val="24"/>
          <w:u w:val="single"/>
          <w:vertAlign w:val="superscript"/>
        </w:rPr>
        <w:t>th</w:t>
      </w:r>
      <w:r w:rsidRPr="0001125F">
        <w:rPr>
          <w:rFonts w:ascii="Arial" w:hAnsi="Arial" w:cs="Arial"/>
          <w:sz w:val="24"/>
          <w:szCs w:val="24"/>
        </w:rPr>
        <w:t>) are to be returned to the homeroom teacher on the school day following the distribution of report cards. If the student does not hand in the report card or receipt within a week following the distribution, detention will be assigned.</w:t>
      </w:r>
    </w:p>
    <w:p w14:paraId="117DFB5E" w14:textId="2920F5DB" w:rsidR="008E6047" w:rsidRDefault="008E6047" w:rsidP="007F1BE5">
      <w:pPr>
        <w:pStyle w:val="BodyText2"/>
        <w:tabs>
          <w:tab w:val="left" w:pos="720"/>
        </w:tabs>
        <w:rPr>
          <w:rFonts w:ascii="Arial" w:hAnsi="Arial" w:cs="Arial"/>
          <w:sz w:val="24"/>
          <w:szCs w:val="24"/>
        </w:rPr>
      </w:pPr>
    </w:p>
    <w:p w14:paraId="57E77F39" w14:textId="717D31E7" w:rsidR="008E6047" w:rsidRDefault="008E6047" w:rsidP="008E6047">
      <w:pPr>
        <w:pStyle w:val="BodyText2"/>
        <w:tabs>
          <w:tab w:val="left" w:pos="720"/>
        </w:tabs>
        <w:rPr>
          <w:rFonts w:ascii="Arial" w:hAnsi="Arial" w:cs="Arial"/>
          <w:b/>
          <w:bCs/>
          <w:sz w:val="24"/>
          <w:szCs w:val="24"/>
          <w:u w:val="single"/>
        </w:rPr>
      </w:pPr>
    </w:p>
    <w:p w14:paraId="6AF06520" w14:textId="77777777" w:rsidR="00D31B3C" w:rsidRPr="0001125F" w:rsidRDefault="00D31B3C" w:rsidP="008E6047">
      <w:pPr>
        <w:pStyle w:val="BodyText2"/>
        <w:tabs>
          <w:tab w:val="left" w:pos="720"/>
        </w:tabs>
        <w:rPr>
          <w:rFonts w:ascii="Arial" w:hAnsi="Arial" w:cs="Arial"/>
          <w:sz w:val="24"/>
          <w:szCs w:val="24"/>
        </w:rPr>
      </w:pPr>
    </w:p>
    <w:p w14:paraId="0CEBF81F" w14:textId="77777777" w:rsidR="00C43089" w:rsidRPr="00C43089" w:rsidRDefault="008E6047" w:rsidP="008E6047">
      <w:pPr>
        <w:pStyle w:val="BodyText2"/>
        <w:tabs>
          <w:tab w:val="left" w:pos="720"/>
        </w:tabs>
        <w:rPr>
          <w:rFonts w:ascii="Arial" w:eastAsia="Times New Roman" w:hAnsi="Arial" w:cs="Arial"/>
          <w:sz w:val="24"/>
        </w:rPr>
      </w:pPr>
      <w:r w:rsidRPr="0001125F">
        <w:rPr>
          <w:rFonts w:ascii="Arial" w:hAnsi="Arial" w:cs="Arial"/>
          <w:b/>
          <w:bCs/>
          <w:sz w:val="24"/>
          <w:szCs w:val="24"/>
          <w:u w:val="single"/>
        </w:rPr>
        <w:t>Skyward</w:t>
      </w:r>
      <w:r w:rsidRPr="0001125F">
        <w:rPr>
          <w:rFonts w:ascii="Arial" w:hAnsi="Arial" w:cs="Arial"/>
          <w:sz w:val="24"/>
          <w:szCs w:val="24"/>
        </w:rPr>
        <w:t>: Parents are able to check their student’s progress regularly using their user name and password for S</w:t>
      </w:r>
      <w:r w:rsidR="00C43089">
        <w:rPr>
          <w:rFonts w:ascii="Arial" w:hAnsi="Arial" w:cs="Arial"/>
          <w:sz w:val="24"/>
          <w:szCs w:val="24"/>
        </w:rPr>
        <w:t>k</w:t>
      </w:r>
      <w:r w:rsidRPr="0001125F">
        <w:rPr>
          <w:rFonts w:ascii="Arial" w:hAnsi="Arial" w:cs="Arial"/>
          <w:sz w:val="24"/>
          <w:szCs w:val="24"/>
        </w:rPr>
        <w:t>yward via the Internet.  If you have any questions regarding how to access your account, please contact the main office.</w:t>
      </w:r>
      <w:r w:rsidR="00C43089">
        <w:rPr>
          <w:rFonts w:ascii="Arial" w:hAnsi="Arial" w:cs="Arial"/>
          <w:sz w:val="24"/>
          <w:szCs w:val="24"/>
        </w:rPr>
        <w:t xml:space="preserve"> </w:t>
      </w:r>
      <w:r w:rsidR="00C43089" w:rsidRPr="00C43089">
        <w:rPr>
          <w:rFonts w:ascii="Arial" w:eastAsia="Times New Roman" w:hAnsi="Arial" w:cs="Arial"/>
          <w:sz w:val="24"/>
        </w:rPr>
        <w:t>It is the parent/guardian’s responsibility to frequently monitor your child’s academic progress using the parent portal on Skyward.</w:t>
      </w:r>
    </w:p>
    <w:p w14:paraId="6A450D67" w14:textId="77777777" w:rsidR="00C43089" w:rsidRPr="00C43089" w:rsidRDefault="00C43089" w:rsidP="008E6047">
      <w:pPr>
        <w:pStyle w:val="BodyText2"/>
        <w:tabs>
          <w:tab w:val="left" w:pos="720"/>
        </w:tabs>
        <w:rPr>
          <w:rFonts w:ascii="Arial" w:eastAsia="Times New Roman" w:hAnsi="Arial" w:cs="Arial"/>
          <w:sz w:val="24"/>
        </w:rPr>
      </w:pPr>
    </w:p>
    <w:p w14:paraId="670888AB" w14:textId="0E72B0DC" w:rsidR="008E6047" w:rsidRPr="00C43089" w:rsidRDefault="00C43089" w:rsidP="008E6047">
      <w:pPr>
        <w:pStyle w:val="BodyText2"/>
        <w:tabs>
          <w:tab w:val="left" w:pos="720"/>
        </w:tabs>
        <w:rPr>
          <w:rFonts w:ascii="Arial" w:hAnsi="Arial" w:cs="Arial"/>
          <w:sz w:val="24"/>
          <w:szCs w:val="24"/>
        </w:rPr>
      </w:pPr>
      <w:r w:rsidRPr="00C43089">
        <w:rPr>
          <w:rFonts w:ascii="Arial" w:eastAsia="Times New Roman" w:hAnsi="Arial" w:cs="Arial"/>
          <w:sz w:val="24"/>
        </w:rPr>
        <w:t xml:space="preserve">Please call the office to schedule parent/teacher conferences.  570-459-3221 ext. 21500.  </w:t>
      </w:r>
    </w:p>
    <w:p w14:paraId="70848894" w14:textId="77777777" w:rsidR="008E6047" w:rsidRPr="0001125F" w:rsidRDefault="008E6047" w:rsidP="007F1BE5">
      <w:pPr>
        <w:pStyle w:val="BodyText2"/>
        <w:tabs>
          <w:tab w:val="left" w:pos="720"/>
        </w:tabs>
        <w:rPr>
          <w:rFonts w:ascii="Arial" w:hAnsi="Arial" w:cs="Arial"/>
          <w:sz w:val="24"/>
          <w:szCs w:val="24"/>
        </w:rPr>
      </w:pPr>
    </w:p>
    <w:p w14:paraId="2D43B1B3" w14:textId="77777777" w:rsidR="007F1BE5" w:rsidRDefault="007F1BE5">
      <w:pPr>
        <w:pStyle w:val="BodyText2"/>
        <w:tabs>
          <w:tab w:val="left" w:pos="720"/>
        </w:tabs>
        <w:rPr>
          <w:rFonts w:ascii="Arial" w:hAnsi="Arial" w:cs="Arial"/>
          <w:sz w:val="24"/>
          <w:szCs w:val="24"/>
        </w:rPr>
      </w:pPr>
    </w:p>
    <w:p w14:paraId="7C923318" w14:textId="296EB478" w:rsidR="0001125F" w:rsidRDefault="0001125F">
      <w:pPr>
        <w:pStyle w:val="BodyText2"/>
        <w:tabs>
          <w:tab w:val="left" w:pos="720"/>
        </w:tabs>
        <w:rPr>
          <w:rFonts w:ascii="Arial" w:hAnsi="Arial" w:cs="Arial"/>
          <w:sz w:val="24"/>
          <w:szCs w:val="24"/>
        </w:rPr>
      </w:pPr>
    </w:p>
    <w:p w14:paraId="170E2368" w14:textId="4241A322" w:rsidR="0001125F" w:rsidRDefault="0001125F" w:rsidP="0001125F">
      <w:pPr>
        <w:pStyle w:val="BodyText2"/>
        <w:tabs>
          <w:tab w:val="left" w:pos="720"/>
        </w:tabs>
        <w:jc w:val="center"/>
        <w:rPr>
          <w:rFonts w:ascii="Arial" w:hAnsi="Arial" w:cs="Arial"/>
          <w:b/>
          <w:sz w:val="24"/>
          <w:szCs w:val="24"/>
          <w:u w:val="single"/>
        </w:rPr>
      </w:pPr>
      <w:r w:rsidRPr="0001125F">
        <w:rPr>
          <w:rFonts w:ascii="Arial" w:hAnsi="Arial" w:cs="Arial"/>
          <w:b/>
          <w:sz w:val="24"/>
          <w:szCs w:val="24"/>
          <w:u w:val="single"/>
        </w:rPr>
        <w:t>Current Grading Scale</w:t>
      </w:r>
    </w:p>
    <w:p w14:paraId="6B1C1ABA" w14:textId="77777777" w:rsidR="0001125F" w:rsidRPr="0001125F" w:rsidRDefault="0001125F" w:rsidP="0001125F">
      <w:pPr>
        <w:pStyle w:val="BodyText2"/>
        <w:tabs>
          <w:tab w:val="left" w:pos="720"/>
        </w:tabs>
        <w:jc w:val="center"/>
        <w:rPr>
          <w:rFonts w:ascii="Arial" w:hAnsi="Arial" w:cs="Arial"/>
          <w:b/>
          <w:sz w:val="24"/>
          <w:szCs w:val="24"/>
          <w:u w:val="single"/>
        </w:rPr>
      </w:pPr>
    </w:p>
    <w:p w14:paraId="4F2F8E94" w14:textId="6C0B9B8E" w:rsidR="0001125F" w:rsidRPr="0001125F" w:rsidRDefault="0001125F" w:rsidP="0001125F">
      <w:pPr>
        <w:pStyle w:val="BodyText2"/>
        <w:tabs>
          <w:tab w:val="left" w:pos="720"/>
        </w:tabs>
        <w:jc w:val="center"/>
        <w:rPr>
          <w:rFonts w:ascii="Arial" w:hAnsi="Arial" w:cs="Arial"/>
          <w:sz w:val="24"/>
          <w:szCs w:val="24"/>
        </w:rPr>
      </w:pPr>
      <w:r w:rsidRPr="0001125F">
        <w:rPr>
          <w:rFonts w:ascii="Arial" w:hAnsi="Arial" w:cs="Arial"/>
          <w:sz w:val="24"/>
          <w:szCs w:val="24"/>
        </w:rPr>
        <w:t>93-100 A</w:t>
      </w:r>
    </w:p>
    <w:p w14:paraId="145B88A1" w14:textId="3201E3DA" w:rsidR="0001125F" w:rsidRPr="0001125F" w:rsidRDefault="0001125F" w:rsidP="0001125F">
      <w:pPr>
        <w:pStyle w:val="BodyText2"/>
        <w:tabs>
          <w:tab w:val="left" w:pos="720"/>
        </w:tabs>
        <w:jc w:val="center"/>
        <w:rPr>
          <w:rFonts w:ascii="Arial" w:hAnsi="Arial" w:cs="Arial"/>
          <w:sz w:val="24"/>
          <w:szCs w:val="24"/>
        </w:rPr>
      </w:pPr>
      <w:r w:rsidRPr="0001125F">
        <w:rPr>
          <w:rFonts w:ascii="Arial" w:hAnsi="Arial" w:cs="Arial"/>
          <w:sz w:val="24"/>
          <w:szCs w:val="24"/>
        </w:rPr>
        <w:t>85-92   B</w:t>
      </w:r>
    </w:p>
    <w:p w14:paraId="0D8F01E2" w14:textId="0250E187" w:rsidR="0001125F" w:rsidRPr="0001125F" w:rsidRDefault="0001125F" w:rsidP="0001125F">
      <w:pPr>
        <w:pStyle w:val="BodyText2"/>
        <w:tabs>
          <w:tab w:val="left" w:pos="720"/>
        </w:tabs>
        <w:jc w:val="center"/>
        <w:rPr>
          <w:rFonts w:ascii="Arial" w:hAnsi="Arial" w:cs="Arial"/>
          <w:sz w:val="24"/>
          <w:szCs w:val="24"/>
        </w:rPr>
      </w:pPr>
      <w:r w:rsidRPr="0001125F">
        <w:rPr>
          <w:rFonts w:ascii="Arial" w:hAnsi="Arial" w:cs="Arial"/>
          <w:sz w:val="24"/>
          <w:szCs w:val="24"/>
        </w:rPr>
        <w:t>77-84  C</w:t>
      </w:r>
    </w:p>
    <w:p w14:paraId="73E896E9" w14:textId="0F7E1D8B" w:rsidR="0001125F" w:rsidRPr="0001125F" w:rsidRDefault="0001125F" w:rsidP="0001125F">
      <w:pPr>
        <w:pStyle w:val="BodyText2"/>
        <w:tabs>
          <w:tab w:val="left" w:pos="720"/>
        </w:tabs>
        <w:jc w:val="center"/>
        <w:rPr>
          <w:rFonts w:ascii="Arial" w:hAnsi="Arial" w:cs="Arial"/>
          <w:sz w:val="24"/>
          <w:szCs w:val="24"/>
        </w:rPr>
      </w:pPr>
      <w:r w:rsidRPr="0001125F">
        <w:rPr>
          <w:rFonts w:ascii="Arial" w:hAnsi="Arial" w:cs="Arial"/>
          <w:sz w:val="24"/>
          <w:szCs w:val="24"/>
        </w:rPr>
        <w:t>70-76   D</w:t>
      </w:r>
    </w:p>
    <w:p w14:paraId="560A77B2" w14:textId="6BA0355E" w:rsidR="007F1BE5" w:rsidRPr="00EE11B9" w:rsidRDefault="0001125F" w:rsidP="00EE11B9">
      <w:pPr>
        <w:pStyle w:val="BodyText2"/>
        <w:tabs>
          <w:tab w:val="left" w:pos="720"/>
        </w:tabs>
        <w:jc w:val="center"/>
        <w:rPr>
          <w:rFonts w:ascii="Arial" w:hAnsi="Arial" w:cs="Arial"/>
          <w:sz w:val="24"/>
          <w:szCs w:val="24"/>
        </w:rPr>
      </w:pPr>
      <w:r w:rsidRPr="0001125F">
        <w:rPr>
          <w:rFonts w:ascii="Arial" w:hAnsi="Arial" w:cs="Arial"/>
          <w:sz w:val="24"/>
          <w:szCs w:val="24"/>
        </w:rPr>
        <w:t>&lt;70      F</w:t>
      </w:r>
    </w:p>
    <w:p w14:paraId="544EC014" w14:textId="63EF75AB" w:rsidR="007F1BE5" w:rsidRDefault="007F1BE5" w:rsidP="008E6047">
      <w:pPr>
        <w:pStyle w:val="BodyText2"/>
        <w:tabs>
          <w:tab w:val="left" w:pos="720"/>
        </w:tabs>
        <w:rPr>
          <w:rFonts w:ascii="Arial" w:hAnsi="Arial" w:cs="Arial"/>
          <w:b/>
          <w:sz w:val="24"/>
          <w:szCs w:val="24"/>
          <w:u w:val="single"/>
        </w:rPr>
      </w:pPr>
    </w:p>
    <w:p w14:paraId="5EFC79B9" w14:textId="77777777" w:rsidR="007F1BE5" w:rsidRDefault="007F1BE5" w:rsidP="0001125F">
      <w:pPr>
        <w:pStyle w:val="BodyText2"/>
        <w:tabs>
          <w:tab w:val="left" w:pos="720"/>
        </w:tabs>
        <w:jc w:val="center"/>
        <w:rPr>
          <w:rFonts w:ascii="Arial" w:hAnsi="Arial" w:cs="Arial"/>
          <w:b/>
          <w:sz w:val="24"/>
          <w:szCs w:val="24"/>
          <w:u w:val="single"/>
        </w:rPr>
      </w:pPr>
    </w:p>
    <w:p w14:paraId="0CE9BE3C" w14:textId="13EBD37E" w:rsidR="0001125F" w:rsidRDefault="0001125F" w:rsidP="0001125F">
      <w:pPr>
        <w:pStyle w:val="BodyText2"/>
        <w:tabs>
          <w:tab w:val="left" w:pos="720"/>
        </w:tabs>
        <w:jc w:val="center"/>
        <w:rPr>
          <w:rFonts w:ascii="Arial" w:hAnsi="Arial" w:cs="Arial"/>
          <w:b/>
          <w:sz w:val="24"/>
          <w:szCs w:val="24"/>
          <w:u w:val="single"/>
        </w:rPr>
      </w:pPr>
      <w:r w:rsidRPr="0001125F">
        <w:rPr>
          <w:rFonts w:ascii="Arial" w:hAnsi="Arial" w:cs="Arial"/>
          <w:b/>
          <w:sz w:val="24"/>
          <w:szCs w:val="24"/>
          <w:u w:val="single"/>
        </w:rPr>
        <w:t>H</w:t>
      </w:r>
      <w:r w:rsidR="007F1BE5">
        <w:rPr>
          <w:rFonts w:ascii="Arial" w:hAnsi="Arial" w:cs="Arial"/>
          <w:b/>
          <w:sz w:val="24"/>
          <w:szCs w:val="24"/>
          <w:u w:val="single"/>
        </w:rPr>
        <w:t>ONOR ROLL POLICY</w:t>
      </w:r>
    </w:p>
    <w:p w14:paraId="562288A3" w14:textId="05E0A9AA" w:rsidR="0001125F" w:rsidRDefault="0001125F" w:rsidP="0001125F">
      <w:pPr>
        <w:pStyle w:val="BodyText2"/>
        <w:tabs>
          <w:tab w:val="left" w:pos="720"/>
        </w:tabs>
        <w:jc w:val="center"/>
        <w:rPr>
          <w:rFonts w:ascii="Arial" w:hAnsi="Arial" w:cs="Arial"/>
          <w:b/>
          <w:sz w:val="24"/>
          <w:szCs w:val="24"/>
          <w:u w:val="single"/>
        </w:rPr>
      </w:pPr>
    </w:p>
    <w:p w14:paraId="16D98712" w14:textId="16D68859" w:rsidR="0001125F" w:rsidRDefault="0001125F" w:rsidP="0001125F">
      <w:pPr>
        <w:pStyle w:val="BodyText2"/>
        <w:tabs>
          <w:tab w:val="left" w:pos="720"/>
        </w:tabs>
        <w:jc w:val="center"/>
        <w:rPr>
          <w:rFonts w:ascii="Arial" w:hAnsi="Arial" w:cs="Arial"/>
          <w:b/>
          <w:sz w:val="24"/>
          <w:szCs w:val="24"/>
          <w:u w:val="single"/>
        </w:rPr>
      </w:pPr>
      <w:r>
        <w:rPr>
          <w:rFonts w:ascii="Arial" w:hAnsi="Arial" w:cs="Arial"/>
          <w:b/>
          <w:noProof/>
          <w:sz w:val="24"/>
          <w:szCs w:val="24"/>
          <w:u w:val="single"/>
        </w:rPr>
        <w:drawing>
          <wp:inline distT="0" distB="0" distL="0" distR="0" wp14:anchorId="2EB54890" wp14:editId="6D27FA45">
            <wp:extent cx="6921149" cy="391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4-2025_13712_.jpeg"/>
                    <pic:cNvPicPr/>
                  </pic:nvPicPr>
                  <pic:blipFill>
                    <a:blip r:embed="rId21">
                      <a:extLst>
                        <a:ext uri="{28A0092B-C50C-407E-A947-70E740481C1C}">
                          <a14:useLocalDpi xmlns:a14="http://schemas.microsoft.com/office/drawing/2010/main" val="0"/>
                        </a:ext>
                      </a:extLst>
                    </a:blip>
                    <a:stretch>
                      <a:fillRect/>
                    </a:stretch>
                  </pic:blipFill>
                  <pic:spPr>
                    <a:xfrm>
                      <a:off x="0" y="0"/>
                      <a:ext cx="6959220" cy="3936309"/>
                    </a:xfrm>
                    <a:prstGeom prst="rect">
                      <a:avLst/>
                    </a:prstGeom>
                  </pic:spPr>
                </pic:pic>
              </a:graphicData>
            </a:graphic>
          </wp:inline>
        </w:drawing>
      </w:r>
    </w:p>
    <w:p w14:paraId="3F398584" w14:textId="1CC3E1DC" w:rsidR="007F1BE5" w:rsidRDefault="007F1BE5" w:rsidP="0001125F">
      <w:pPr>
        <w:pStyle w:val="BodyText2"/>
        <w:tabs>
          <w:tab w:val="left" w:pos="720"/>
        </w:tabs>
        <w:jc w:val="center"/>
        <w:rPr>
          <w:rFonts w:ascii="Arial" w:hAnsi="Arial" w:cs="Arial"/>
          <w:b/>
          <w:sz w:val="24"/>
          <w:szCs w:val="24"/>
          <w:u w:val="single"/>
        </w:rPr>
      </w:pPr>
    </w:p>
    <w:p w14:paraId="21BC84A6" w14:textId="7C2C3E65" w:rsidR="007F1BE5" w:rsidRDefault="007F1BE5" w:rsidP="0001125F">
      <w:pPr>
        <w:pStyle w:val="BodyText2"/>
        <w:tabs>
          <w:tab w:val="left" w:pos="720"/>
        </w:tabs>
        <w:jc w:val="center"/>
        <w:rPr>
          <w:rFonts w:ascii="Arial" w:hAnsi="Arial" w:cs="Arial"/>
          <w:b/>
          <w:sz w:val="24"/>
          <w:szCs w:val="24"/>
          <w:u w:val="single"/>
        </w:rPr>
      </w:pPr>
    </w:p>
    <w:p w14:paraId="4862B495" w14:textId="0DB696C4" w:rsidR="00EE11B9" w:rsidRDefault="00EE11B9" w:rsidP="0001125F">
      <w:pPr>
        <w:pStyle w:val="BodyText2"/>
        <w:tabs>
          <w:tab w:val="left" w:pos="720"/>
        </w:tabs>
        <w:jc w:val="center"/>
        <w:rPr>
          <w:rFonts w:ascii="Arial" w:hAnsi="Arial" w:cs="Arial"/>
          <w:b/>
          <w:sz w:val="24"/>
          <w:szCs w:val="24"/>
          <w:u w:val="single"/>
        </w:rPr>
      </w:pPr>
    </w:p>
    <w:p w14:paraId="30C2A07D" w14:textId="3593B999" w:rsidR="00EE11B9" w:rsidRDefault="00EE11B9" w:rsidP="0001125F">
      <w:pPr>
        <w:pStyle w:val="BodyText2"/>
        <w:tabs>
          <w:tab w:val="left" w:pos="720"/>
        </w:tabs>
        <w:jc w:val="center"/>
        <w:rPr>
          <w:rFonts w:ascii="Arial" w:hAnsi="Arial" w:cs="Arial"/>
          <w:b/>
          <w:sz w:val="24"/>
          <w:szCs w:val="24"/>
          <w:u w:val="single"/>
        </w:rPr>
      </w:pPr>
    </w:p>
    <w:p w14:paraId="6AB3F1AF" w14:textId="144BB339" w:rsidR="00EE11B9" w:rsidRDefault="00EE11B9" w:rsidP="0001125F">
      <w:pPr>
        <w:pStyle w:val="BodyText2"/>
        <w:tabs>
          <w:tab w:val="left" w:pos="720"/>
        </w:tabs>
        <w:jc w:val="center"/>
        <w:rPr>
          <w:rFonts w:ascii="Arial" w:hAnsi="Arial" w:cs="Arial"/>
          <w:b/>
          <w:sz w:val="24"/>
          <w:szCs w:val="24"/>
          <w:u w:val="single"/>
        </w:rPr>
      </w:pPr>
    </w:p>
    <w:p w14:paraId="0C571ACF" w14:textId="75015222" w:rsidR="00C56153" w:rsidRPr="00EA2AD8" w:rsidRDefault="00EA2AD8" w:rsidP="00EA2AD8">
      <w:pPr>
        <w:pStyle w:val="BodyText2"/>
        <w:tabs>
          <w:tab w:val="left" w:pos="720"/>
        </w:tabs>
        <w:rPr>
          <w:rFonts w:ascii="Arial" w:hAnsi="Arial" w:cs="Arial"/>
          <w:b/>
          <w:sz w:val="24"/>
          <w:szCs w:val="24"/>
          <w:u w:val="single"/>
        </w:rPr>
      </w:pPr>
      <w:r>
        <w:rPr>
          <w:rFonts w:ascii="Arial" w:hAnsi="Arial" w:cs="Arial"/>
          <w:b/>
          <w:sz w:val="24"/>
          <w:szCs w:val="24"/>
        </w:rPr>
        <w:lastRenderedPageBreak/>
        <w:t xml:space="preserve">                                                        </w:t>
      </w:r>
      <w:r w:rsidR="00C56153" w:rsidRPr="00EA2AD8">
        <w:rPr>
          <w:rFonts w:ascii="Arial" w:hAnsi="Arial" w:cs="Arial"/>
          <w:b/>
          <w:sz w:val="24"/>
          <w:szCs w:val="24"/>
          <w:u w:val="single"/>
        </w:rPr>
        <w:t>RETENTION POLICY</w:t>
      </w:r>
    </w:p>
    <w:p w14:paraId="62900262" w14:textId="49B854C0" w:rsidR="00C56153" w:rsidRDefault="00C56153" w:rsidP="0001125F">
      <w:pPr>
        <w:pStyle w:val="BodyText2"/>
        <w:tabs>
          <w:tab w:val="left" w:pos="720"/>
        </w:tabs>
        <w:jc w:val="center"/>
        <w:rPr>
          <w:rFonts w:ascii="Arial" w:hAnsi="Arial" w:cs="Arial"/>
          <w:b/>
          <w:sz w:val="24"/>
          <w:szCs w:val="24"/>
          <w:u w:val="single"/>
        </w:rPr>
      </w:pPr>
    </w:p>
    <w:tbl>
      <w:tblPr>
        <w:tblStyle w:val="TableGrid"/>
        <w:tblW w:w="10386" w:type="dxa"/>
        <w:tblInd w:w="5" w:type="dxa"/>
        <w:tblCellMar>
          <w:top w:w="32" w:type="dxa"/>
          <w:left w:w="108" w:type="dxa"/>
          <w:right w:w="77" w:type="dxa"/>
        </w:tblCellMar>
        <w:tblLook w:val="04A0" w:firstRow="1" w:lastRow="0" w:firstColumn="1" w:lastColumn="0" w:noHBand="0" w:noVBand="1"/>
      </w:tblPr>
      <w:tblGrid>
        <w:gridCol w:w="4946"/>
        <w:gridCol w:w="5440"/>
      </w:tblGrid>
      <w:tr w:rsidR="00C56153" w14:paraId="2CB25ABD" w14:textId="77777777" w:rsidTr="007F1BE5">
        <w:trPr>
          <w:trHeight w:val="5771"/>
        </w:trPr>
        <w:tc>
          <w:tcPr>
            <w:tcW w:w="4946" w:type="dxa"/>
            <w:tcBorders>
              <w:top w:val="single" w:sz="4" w:space="0" w:color="000000"/>
              <w:left w:val="single" w:sz="4" w:space="0" w:color="000000"/>
              <w:bottom w:val="single" w:sz="4" w:space="0" w:color="000000"/>
              <w:right w:val="single" w:sz="4" w:space="0" w:color="000000"/>
            </w:tcBorders>
          </w:tcPr>
          <w:p w14:paraId="49247A57" w14:textId="3DB49B53" w:rsidR="00C56153" w:rsidRPr="00C56153" w:rsidRDefault="00C56153" w:rsidP="003C7E28">
            <w:pPr>
              <w:rPr>
                <w:rFonts w:ascii="Arial" w:hAnsi="Arial" w:cs="Arial"/>
              </w:rPr>
            </w:pPr>
            <w:r w:rsidRPr="00C56153">
              <w:rPr>
                <w:rFonts w:ascii="Arial" w:eastAsia="Times New Roman" w:hAnsi="Arial" w:cs="Arial"/>
              </w:rPr>
              <w:t xml:space="preserve">                       </w:t>
            </w:r>
            <w:r w:rsidRPr="00C56153">
              <w:rPr>
                <w:rFonts w:ascii="Arial" w:eastAsia="Times New Roman" w:hAnsi="Arial" w:cs="Arial"/>
                <w:b/>
              </w:rPr>
              <w:t xml:space="preserve">ELEMENTARY </w:t>
            </w:r>
          </w:p>
          <w:p w14:paraId="177633A6" w14:textId="77777777" w:rsidR="00C56153" w:rsidRDefault="00C56153" w:rsidP="003C7E28">
            <w:r>
              <w:rPr>
                <w:rFonts w:ascii="Times New Roman" w:eastAsia="Times New Roman" w:hAnsi="Times New Roman" w:cs="Times New Roman"/>
                <w:b/>
                <w:sz w:val="28"/>
              </w:rPr>
              <w:t xml:space="preserve"> </w:t>
            </w:r>
          </w:p>
          <w:p w14:paraId="2CA82B31" w14:textId="77777777" w:rsidR="00C56153" w:rsidRPr="007F1BE5" w:rsidRDefault="00C56153" w:rsidP="003C7E28">
            <w:pPr>
              <w:spacing w:line="238" w:lineRule="auto"/>
              <w:rPr>
                <w:rFonts w:ascii="Arial" w:hAnsi="Arial" w:cs="Arial"/>
                <w:sz w:val="20"/>
                <w:szCs w:val="20"/>
              </w:rPr>
            </w:pPr>
            <w:r w:rsidRPr="007F1BE5">
              <w:rPr>
                <w:rFonts w:ascii="Arial" w:eastAsia="Times New Roman" w:hAnsi="Arial" w:cs="Arial"/>
                <w:sz w:val="20"/>
                <w:szCs w:val="20"/>
              </w:rPr>
              <w:t xml:space="preserve">A Child Study Team (CST) in each elementary building will determine promotions in grades K-6.  Academic retention may occur only once in grades K-3, except in cases where both parent and CST agree that the student may be retained a second time. </w:t>
            </w:r>
          </w:p>
          <w:p w14:paraId="4A8DC001" w14:textId="77777777" w:rsidR="00C56153" w:rsidRPr="007F1BE5" w:rsidRDefault="00C56153" w:rsidP="003C7E28">
            <w:pPr>
              <w:rPr>
                <w:rFonts w:ascii="Arial" w:hAnsi="Arial" w:cs="Arial"/>
                <w:sz w:val="20"/>
                <w:szCs w:val="20"/>
              </w:rPr>
            </w:pPr>
            <w:r w:rsidRPr="007F1BE5">
              <w:rPr>
                <w:rFonts w:ascii="Arial" w:eastAsia="Times New Roman" w:hAnsi="Arial" w:cs="Arial"/>
                <w:sz w:val="20"/>
                <w:szCs w:val="20"/>
              </w:rPr>
              <w:t xml:space="preserve"> </w:t>
            </w:r>
          </w:p>
          <w:p w14:paraId="3B0BD1F6" w14:textId="77777777" w:rsidR="00C56153" w:rsidRDefault="00C56153" w:rsidP="003C7E28">
            <w:r w:rsidRPr="007F1BE5">
              <w:rPr>
                <w:rFonts w:ascii="Arial" w:eastAsia="Times New Roman" w:hAnsi="Arial" w:cs="Arial"/>
                <w:sz w:val="20"/>
                <w:szCs w:val="20"/>
              </w:rPr>
              <w:t>In grades 4, 5, and 6 students who have failed two (2) major subjects should be retained.  Students should pass two (2) grade levels each of math and reading in grades 4 through 6 in order to be promoted to seventh grade.</w:t>
            </w:r>
            <w:r>
              <w:rPr>
                <w:rFonts w:ascii="Times New Roman" w:eastAsia="Times New Roman" w:hAnsi="Times New Roman" w:cs="Times New Roman"/>
                <w:b/>
                <w:i/>
                <w:sz w:val="32"/>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4F829DE9" w14:textId="219CC5F5" w:rsidR="00C56153" w:rsidRDefault="00C56153" w:rsidP="003C7E28">
            <w:r>
              <w:rPr>
                <w:rFonts w:ascii="Times New Roman" w:eastAsia="Times New Roman" w:hAnsi="Times New Roman" w:cs="Times New Roman"/>
              </w:rPr>
              <w:t xml:space="preserve">                        </w:t>
            </w:r>
            <w:r>
              <w:rPr>
                <w:rFonts w:ascii="Wingdings" w:eastAsia="Wingdings" w:hAnsi="Wingdings" w:cs="Wingdings"/>
              </w:rPr>
              <w:t></w:t>
            </w:r>
            <w:r w:rsidRPr="00C56153">
              <w:rPr>
                <w:rFonts w:ascii="Arial" w:eastAsia="Times New Roman" w:hAnsi="Arial" w:cs="Arial"/>
                <w:b/>
              </w:rPr>
              <w:t xml:space="preserve">SECONDARY </w:t>
            </w:r>
          </w:p>
          <w:p w14:paraId="60F0E1CA" w14:textId="77777777" w:rsidR="00C56153" w:rsidRDefault="00C56153" w:rsidP="003C7E28">
            <w:r>
              <w:rPr>
                <w:rFonts w:ascii="Times New Roman" w:eastAsia="Times New Roman" w:hAnsi="Times New Roman" w:cs="Times New Roman"/>
                <w:b/>
                <w:sz w:val="28"/>
              </w:rPr>
              <w:t xml:space="preserve"> </w:t>
            </w:r>
          </w:p>
          <w:p w14:paraId="1412DCAD" w14:textId="77777777" w:rsidR="00C56153" w:rsidRPr="007F1BE5" w:rsidRDefault="00C56153" w:rsidP="003C7E28">
            <w:pPr>
              <w:spacing w:line="238" w:lineRule="auto"/>
              <w:rPr>
                <w:rFonts w:ascii="Arial" w:hAnsi="Arial" w:cs="Arial"/>
                <w:sz w:val="20"/>
                <w:szCs w:val="20"/>
              </w:rPr>
            </w:pPr>
            <w:r w:rsidRPr="007F1BE5">
              <w:rPr>
                <w:rFonts w:ascii="Arial" w:eastAsia="Times New Roman" w:hAnsi="Arial" w:cs="Arial"/>
                <w:sz w:val="20"/>
                <w:szCs w:val="20"/>
              </w:rPr>
              <w:t xml:space="preserve">In grades 7 and 8 students will be required to successfully complete a minimum of ten (10) total credits before being promoted to ninth grade.  The following criteria must be met: </w:t>
            </w:r>
          </w:p>
          <w:p w14:paraId="32A8879B" w14:textId="77777777" w:rsidR="00C56153" w:rsidRPr="007F1BE5" w:rsidRDefault="00C56153" w:rsidP="003C7E28">
            <w:pPr>
              <w:rPr>
                <w:rFonts w:ascii="Arial" w:hAnsi="Arial" w:cs="Arial"/>
                <w:sz w:val="20"/>
                <w:szCs w:val="20"/>
              </w:rPr>
            </w:pPr>
            <w:r w:rsidRPr="007F1BE5">
              <w:rPr>
                <w:rFonts w:ascii="Arial" w:eastAsia="Times New Roman" w:hAnsi="Arial" w:cs="Arial"/>
                <w:sz w:val="20"/>
                <w:szCs w:val="20"/>
              </w:rPr>
              <w:t xml:space="preserve"> </w:t>
            </w:r>
          </w:p>
          <w:p w14:paraId="066705FA" w14:textId="77777777" w:rsidR="00C56153" w:rsidRPr="007F1BE5" w:rsidRDefault="00C56153" w:rsidP="00C56153">
            <w:pPr>
              <w:numPr>
                <w:ilvl w:val="0"/>
                <w:numId w:val="13"/>
              </w:numPr>
              <w:spacing w:after="3" w:line="238" w:lineRule="auto"/>
              <w:ind w:hanging="375"/>
              <w:rPr>
                <w:rFonts w:ascii="Arial" w:hAnsi="Arial" w:cs="Arial"/>
                <w:sz w:val="20"/>
                <w:szCs w:val="20"/>
              </w:rPr>
            </w:pPr>
            <w:r w:rsidRPr="007F1BE5">
              <w:rPr>
                <w:rFonts w:ascii="Arial" w:eastAsia="Times New Roman" w:hAnsi="Arial" w:cs="Arial"/>
                <w:sz w:val="20"/>
                <w:szCs w:val="20"/>
              </w:rPr>
              <w:t xml:space="preserve">Of the ten (10) total credits, six (6) must be passed in one (1) of each Major subject area, three (3) credits must be earned in courses with credit value of less than one (1), i.e. Specials and one (1) credit </w:t>
            </w:r>
            <w:r w:rsidRPr="007F1BE5">
              <w:rPr>
                <w:rFonts w:ascii="Arial" w:eastAsia="Times New Roman" w:hAnsi="Arial" w:cs="Arial"/>
                <w:b/>
                <w:sz w:val="20"/>
                <w:szCs w:val="20"/>
              </w:rPr>
              <w:t xml:space="preserve">must be earned in Reading. </w:t>
            </w:r>
          </w:p>
          <w:p w14:paraId="395CF1EE" w14:textId="77777777" w:rsidR="00C56153" w:rsidRPr="007F1BE5" w:rsidRDefault="00C56153" w:rsidP="00C56153">
            <w:pPr>
              <w:numPr>
                <w:ilvl w:val="0"/>
                <w:numId w:val="13"/>
              </w:numPr>
              <w:spacing w:after="3" w:line="238" w:lineRule="auto"/>
              <w:ind w:hanging="375"/>
              <w:rPr>
                <w:rFonts w:ascii="Arial" w:hAnsi="Arial" w:cs="Arial"/>
                <w:sz w:val="20"/>
                <w:szCs w:val="20"/>
              </w:rPr>
            </w:pPr>
            <w:r w:rsidRPr="007F1BE5">
              <w:rPr>
                <w:rFonts w:ascii="Arial" w:eastAsia="Times New Roman" w:hAnsi="Arial" w:cs="Arial"/>
                <w:sz w:val="20"/>
                <w:szCs w:val="20"/>
              </w:rPr>
              <w:t xml:space="preserve">All courses taught in grades 7 and 8 will count for promotion to grade 9. </w:t>
            </w:r>
          </w:p>
          <w:p w14:paraId="3DBA1473" w14:textId="77777777" w:rsidR="00C56153" w:rsidRPr="007F1BE5" w:rsidRDefault="00C56153" w:rsidP="00C56153">
            <w:pPr>
              <w:numPr>
                <w:ilvl w:val="0"/>
                <w:numId w:val="13"/>
              </w:numPr>
              <w:spacing w:after="3" w:line="238" w:lineRule="auto"/>
              <w:ind w:hanging="375"/>
              <w:rPr>
                <w:rFonts w:ascii="Arial" w:hAnsi="Arial" w:cs="Arial"/>
                <w:sz w:val="20"/>
                <w:szCs w:val="20"/>
              </w:rPr>
            </w:pPr>
            <w:r w:rsidRPr="007F1BE5">
              <w:rPr>
                <w:rFonts w:ascii="Arial" w:eastAsia="Times New Roman" w:hAnsi="Arial" w:cs="Arial"/>
                <w:sz w:val="20"/>
                <w:szCs w:val="20"/>
              </w:rPr>
              <w:t xml:space="preserve">If possible, students will not be scheduled to repeat courses passed in grade 7. </w:t>
            </w:r>
          </w:p>
          <w:p w14:paraId="26AF4337" w14:textId="77777777" w:rsidR="00C56153" w:rsidRDefault="00C56153" w:rsidP="00C56153">
            <w:pPr>
              <w:numPr>
                <w:ilvl w:val="0"/>
                <w:numId w:val="13"/>
              </w:numPr>
              <w:spacing w:line="259" w:lineRule="auto"/>
              <w:ind w:hanging="375"/>
            </w:pPr>
            <w:r w:rsidRPr="007F1BE5">
              <w:rPr>
                <w:rFonts w:ascii="Arial" w:eastAsia="Times New Roman" w:hAnsi="Arial" w:cs="Arial"/>
                <w:sz w:val="20"/>
                <w:szCs w:val="20"/>
              </w:rPr>
              <w:t>A student in grade 7 will be required to accumulate five (5) credits to be listed as a student in grade 8.  Of the five (5)</w:t>
            </w:r>
            <w:r w:rsidRPr="00C56153">
              <w:rPr>
                <w:rFonts w:ascii="Arial" w:eastAsia="Times New Roman" w:hAnsi="Arial" w:cs="Arial"/>
              </w:rPr>
              <w:t xml:space="preserve"> </w:t>
            </w:r>
            <w:r w:rsidRPr="007F1BE5">
              <w:rPr>
                <w:rFonts w:ascii="Arial" w:eastAsia="Times New Roman" w:hAnsi="Arial" w:cs="Arial"/>
                <w:sz w:val="20"/>
                <w:szCs w:val="20"/>
              </w:rPr>
              <w:t>credits, three (3) must be passed in Major subjects and two (2) in any area.</w:t>
            </w:r>
            <w:r>
              <w:rPr>
                <w:rFonts w:ascii="Times New Roman" w:eastAsia="Times New Roman" w:hAnsi="Times New Roman" w:cs="Times New Roman"/>
                <w:b/>
                <w:i/>
                <w:sz w:val="32"/>
              </w:rPr>
              <w:t xml:space="preserve"> </w:t>
            </w:r>
          </w:p>
        </w:tc>
      </w:tr>
    </w:tbl>
    <w:p w14:paraId="23A4A62F" w14:textId="637C11B6" w:rsidR="001F3059" w:rsidRDefault="001F3059">
      <w:pPr>
        <w:pStyle w:val="BodyText2"/>
        <w:tabs>
          <w:tab w:val="left" w:pos="288"/>
          <w:tab w:val="left" w:pos="2448"/>
          <w:tab w:val="left" w:pos="3024"/>
        </w:tabs>
        <w:rPr>
          <w:b/>
          <w:bCs/>
          <w:sz w:val="24"/>
          <w:szCs w:val="24"/>
        </w:rPr>
      </w:pPr>
    </w:p>
    <w:p w14:paraId="7E8826EC" w14:textId="77777777" w:rsidR="001F3059" w:rsidRPr="00E47B5C" w:rsidRDefault="004C4024">
      <w:pPr>
        <w:pStyle w:val="BodyText2"/>
        <w:tabs>
          <w:tab w:val="left" w:pos="288"/>
          <w:tab w:val="left" w:pos="2448"/>
          <w:tab w:val="left" w:pos="3024"/>
        </w:tabs>
        <w:rPr>
          <w:rFonts w:ascii="Arial" w:hAnsi="Arial" w:cs="Arial"/>
          <w:b/>
          <w:bCs/>
          <w:sz w:val="24"/>
          <w:szCs w:val="24"/>
          <w:u w:val="single"/>
        </w:rPr>
      </w:pPr>
      <w:r w:rsidRPr="00E47B5C">
        <w:rPr>
          <w:rFonts w:ascii="Arial" w:hAnsi="Arial" w:cs="Arial"/>
          <w:b/>
          <w:bCs/>
          <w:sz w:val="24"/>
          <w:szCs w:val="24"/>
          <w:u w:val="single"/>
        </w:rPr>
        <w:t>TEXTBOOKS</w:t>
      </w:r>
    </w:p>
    <w:p w14:paraId="5EEF1A3E" w14:textId="4031C9CA" w:rsidR="001F3059" w:rsidRPr="00E47B5C" w:rsidRDefault="004C4024">
      <w:pPr>
        <w:pStyle w:val="BodyText2"/>
        <w:tabs>
          <w:tab w:val="left" w:pos="288"/>
          <w:tab w:val="left" w:pos="2448"/>
          <w:tab w:val="left" w:pos="3024"/>
        </w:tabs>
        <w:jc w:val="both"/>
        <w:rPr>
          <w:rFonts w:ascii="Arial" w:hAnsi="Arial" w:cs="Arial"/>
          <w:sz w:val="24"/>
          <w:szCs w:val="24"/>
        </w:rPr>
      </w:pPr>
      <w:r w:rsidRPr="00E47B5C">
        <w:rPr>
          <w:rFonts w:ascii="Arial" w:hAnsi="Arial" w:cs="Arial"/>
          <w:sz w:val="24"/>
          <w:szCs w:val="24"/>
        </w:rPr>
        <w:t xml:space="preserve">Textbooks are loaned to students for their use during the school year and are to be kept clean and handled carefully.  When books are distributed, the classroom teacher notes the condition of the book and the students sign agreeing to that condition.  Any questions regarding the condition of the book must be resolved at that time. Students will be responsible to pay for books not </w:t>
      </w:r>
      <w:r w:rsidRPr="00E47B5C">
        <w:rPr>
          <w:rFonts w:ascii="Arial" w:hAnsi="Arial" w:cs="Arial"/>
          <w:sz w:val="24"/>
          <w:szCs w:val="24"/>
          <w:u w:val="single"/>
        </w:rPr>
        <w:t>personally</w:t>
      </w:r>
      <w:r w:rsidRPr="00E47B5C">
        <w:rPr>
          <w:rFonts w:ascii="Arial" w:hAnsi="Arial" w:cs="Arial"/>
          <w:sz w:val="24"/>
          <w:szCs w:val="24"/>
        </w:rPr>
        <w:t xml:space="preserve"> returned on the last day of school in the condition in which it was issued.  Students who damage books will be charged $10.00; students who lose their book or damage it beyond usage will be charged $20.00, unless the book is new that current year. If so, the charge will be the current price for a new book.</w:t>
      </w:r>
    </w:p>
    <w:p w14:paraId="15CEA979" w14:textId="77777777" w:rsidR="001F3059" w:rsidRPr="00E47B5C" w:rsidRDefault="001F3059">
      <w:pPr>
        <w:pStyle w:val="BodyText2"/>
        <w:tabs>
          <w:tab w:val="left" w:pos="288"/>
          <w:tab w:val="left" w:pos="2448"/>
          <w:tab w:val="left" w:pos="3024"/>
        </w:tabs>
        <w:jc w:val="both"/>
        <w:rPr>
          <w:rFonts w:ascii="Arial" w:hAnsi="Arial" w:cs="Arial"/>
          <w:sz w:val="24"/>
          <w:szCs w:val="24"/>
        </w:rPr>
      </w:pPr>
    </w:p>
    <w:p w14:paraId="34483E7B" w14:textId="77777777" w:rsidR="001F3059" w:rsidRPr="00E47B5C" w:rsidRDefault="004C4024">
      <w:pPr>
        <w:pStyle w:val="BodyText2"/>
        <w:tabs>
          <w:tab w:val="left" w:pos="288"/>
          <w:tab w:val="left" w:pos="2448"/>
          <w:tab w:val="left" w:pos="3024"/>
        </w:tabs>
        <w:rPr>
          <w:rFonts w:ascii="Arial" w:hAnsi="Arial" w:cs="Arial"/>
          <w:b/>
          <w:bCs/>
          <w:sz w:val="24"/>
          <w:szCs w:val="24"/>
          <w:u w:val="single"/>
        </w:rPr>
      </w:pPr>
      <w:r w:rsidRPr="00E47B5C">
        <w:rPr>
          <w:rFonts w:ascii="Arial" w:hAnsi="Arial" w:cs="Arial"/>
          <w:b/>
          <w:bCs/>
          <w:sz w:val="24"/>
          <w:szCs w:val="24"/>
          <w:u w:val="single"/>
        </w:rPr>
        <w:t>FIRE /RESTRICTED MOVEMENT DRILLS</w:t>
      </w:r>
    </w:p>
    <w:p w14:paraId="3C59B71F" w14:textId="511730E2" w:rsidR="001F3059" w:rsidRPr="00E47B5C" w:rsidRDefault="004C4024">
      <w:pPr>
        <w:pStyle w:val="BodyText2"/>
        <w:tabs>
          <w:tab w:val="left" w:pos="288"/>
          <w:tab w:val="left" w:pos="2448"/>
          <w:tab w:val="left" w:pos="3024"/>
        </w:tabs>
        <w:rPr>
          <w:rFonts w:ascii="Arial" w:hAnsi="Arial" w:cs="Arial"/>
          <w:sz w:val="24"/>
          <w:szCs w:val="24"/>
        </w:rPr>
      </w:pPr>
      <w:r w:rsidRPr="00E47B5C">
        <w:rPr>
          <w:rFonts w:ascii="Arial" w:hAnsi="Arial" w:cs="Arial"/>
          <w:sz w:val="24"/>
          <w:szCs w:val="24"/>
        </w:rPr>
        <w:t>The fire drills/restricted movement drills at regular intervals are required by law and are important precautions.  It is essential that when the first signal is given, everyone obeys promptly and clears the building as quickly as possible by the route posted above the door in each room.  Students are to remain outside the building until a signal is given to return inside.  Anyone tampering with the fire alarm system will be prosecuted through the police. Since these drills are very serious in nature, students will be disciplined according to school policy if they display any inappropriate behaviors while taking part in these drills.</w:t>
      </w:r>
    </w:p>
    <w:p w14:paraId="58D302B7" w14:textId="77777777" w:rsidR="001F3059" w:rsidRPr="00E47B5C" w:rsidRDefault="001F3059">
      <w:pPr>
        <w:pStyle w:val="BodyText2"/>
        <w:tabs>
          <w:tab w:val="left" w:pos="288"/>
          <w:tab w:val="left" w:pos="2448"/>
          <w:tab w:val="left" w:pos="3024"/>
        </w:tabs>
        <w:rPr>
          <w:rFonts w:ascii="Arial" w:hAnsi="Arial" w:cs="Arial"/>
          <w:sz w:val="24"/>
          <w:szCs w:val="24"/>
        </w:rPr>
      </w:pPr>
    </w:p>
    <w:p w14:paraId="321C1A3F" w14:textId="77777777" w:rsidR="001F3059" w:rsidRPr="00E47B5C" w:rsidRDefault="004C4024">
      <w:pPr>
        <w:pStyle w:val="Body"/>
        <w:spacing w:after="0"/>
        <w:rPr>
          <w:rFonts w:ascii="Arial" w:eastAsia="Times New Roman" w:hAnsi="Arial" w:cs="Arial"/>
          <w:b/>
          <w:bCs/>
          <w:sz w:val="24"/>
          <w:szCs w:val="24"/>
          <w:u w:val="single"/>
        </w:rPr>
      </w:pPr>
      <w:r w:rsidRPr="00E47B5C">
        <w:rPr>
          <w:rFonts w:ascii="Arial" w:hAnsi="Arial" w:cs="Arial"/>
          <w:b/>
          <w:bCs/>
          <w:sz w:val="24"/>
          <w:szCs w:val="24"/>
          <w:u w:val="single"/>
        </w:rPr>
        <w:t>DANCES AND EXTRACURRICULAR ACTIVITIES</w:t>
      </w:r>
    </w:p>
    <w:p w14:paraId="3C66756D" w14:textId="372753B8" w:rsidR="001F3059" w:rsidRDefault="004C4024">
      <w:pPr>
        <w:pStyle w:val="Body"/>
        <w:spacing w:after="0" w:line="240" w:lineRule="auto"/>
        <w:rPr>
          <w:rFonts w:ascii="Arial" w:hAnsi="Arial" w:cs="Arial"/>
          <w:sz w:val="24"/>
          <w:szCs w:val="24"/>
        </w:rPr>
      </w:pPr>
      <w:r w:rsidRPr="00E47B5C">
        <w:rPr>
          <w:rFonts w:ascii="Arial" w:hAnsi="Arial" w:cs="Arial"/>
          <w:sz w:val="24"/>
          <w:szCs w:val="24"/>
        </w:rPr>
        <w:t xml:space="preserve">Students who attend a dance or other extracurricular function are not allowed to leave and re-enter the function.  Once a student leaves the site of the activity, she/he will not be allowed to return.  NO STUDENT will be admitted to a dance without having the required dance contract signed by a parent/guardian and the student. Students who are under suspension or absent the day of the dance/extracurricular activity cannot attend or participate in that function. </w:t>
      </w:r>
    </w:p>
    <w:p w14:paraId="7AC394A7" w14:textId="77777777" w:rsidR="00EE11B9" w:rsidRPr="00E47B5C" w:rsidRDefault="00EE11B9">
      <w:pPr>
        <w:pStyle w:val="Body"/>
        <w:spacing w:after="0" w:line="240" w:lineRule="auto"/>
        <w:rPr>
          <w:rFonts w:ascii="Arial" w:eastAsia="Times New Roman" w:hAnsi="Arial" w:cs="Arial"/>
          <w:sz w:val="24"/>
          <w:szCs w:val="24"/>
        </w:rPr>
      </w:pPr>
    </w:p>
    <w:p w14:paraId="30C3B5E6" w14:textId="137C4736" w:rsidR="001F3059" w:rsidRPr="00E47B5C" w:rsidRDefault="001F3059">
      <w:pPr>
        <w:pStyle w:val="BodyText2"/>
        <w:tabs>
          <w:tab w:val="left" w:pos="288"/>
          <w:tab w:val="left" w:pos="2448"/>
          <w:tab w:val="left" w:pos="3024"/>
        </w:tabs>
        <w:rPr>
          <w:rFonts w:ascii="Arial" w:hAnsi="Arial" w:cs="Arial"/>
          <w:sz w:val="24"/>
          <w:szCs w:val="24"/>
        </w:rPr>
      </w:pPr>
    </w:p>
    <w:p w14:paraId="5F2610E5" w14:textId="40A443BA" w:rsidR="001F3059" w:rsidRDefault="004C4024">
      <w:pPr>
        <w:pStyle w:val="BodyText2"/>
        <w:tabs>
          <w:tab w:val="left" w:pos="288"/>
          <w:tab w:val="left" w:pos="2448"/>
          <w:tab w:val="left" w:pos="3024"/>
        </w:tabs>
        <w:rPr>
          <w:rFonts w:ascii="Arial" w:hAnsi="Arial" w:cs="Arial"/>
          <w:b/>
          <w:bCs/>
          <w:sz w:val="24"/>
          <w:szCs w:val="24"/>
          <w:u w:val="single"/>
        </w:rPr>
      </w:pPr>
      <w:r w:rsidRPr="00E47B5C">
        <w:rPr>
          <w:rFonts w:ascii="Arial" w:hAnsi="Arial" w:cs="Arial"/>
          <w:b/>
          <w:bCs/>
          <w:sz w:val="24"/>
          <w:szCs w:val="24"/>
          <w:u w:val="single"/>
        </w:rPr>
        <w:lastRenderedPageBreak/>
        <w:t>POSITIVE BEHAVIOR</w:t>
      </w:r>
    </w:p>
    <w:p w14:paraId="78C71DAB" w14:textId="77777777" w:rsidR="00D8581F" w:rsidRPr="00E47B5C" w:rsidRDefault="00D8581F">
      <w:pPr>
        <w:pStyle w:val="BodyText2"/>
        <w:tabs>
          <w:tab w:val="left" w:pos="288"/>
          <w:tab w:val="left" w:pos="2448"/>
          <w:tab w:val="left" w:pos="3024"/>
        </w:tabs>
        <w:rPr>
          <w:rFonts w:ascii="Arial" w:hAnsi="Arial" w:cs="Arial"/>
          <w:b/>
          <w:bCs/>
          <w:sz w:val="24"/>
          <w:szCs w:val="24"/>
          <w:u w:val="single"/>
        </w:rPr>
      </w:pPr>
    </w:p>
    <w:p w14:paraId="13538B8D" w14:textId="77777777" w:rsidR="000E25EE" w:rsidRDefault="004C4024" w:rsidP="00A50A36">
      <w:pPr>
        <w:pStyle w:val="BodyText2"/>
        <w:tabs>
          <w:tab w:val="left" w:pos="288"/>
          <w:tab w:val="left" w:pos="2448"/>
          <w:tab w:val="left" w:pos="3024"/>
        </w:tabs>
        <w:rPr>
          <w:rFonts w:ascii="Arial" w:hAnsi="Arial" w:cs="Arial"/>
          <w:sz w:val="24"/>
          <w:szCs w:val="24"/>
        </w:rPr>
      </w:pPr>
      <w:r w:rsidRPr="00E47B5C">
        <w:rPr>
          <w:rFonts w:ascii="Arial" w:hAnsi="Arial" w:cs="Arial"/>
          <w:sz w:val="24"/>
          <w:szCs w:val="24"/>
        </w:rPr>
        <w:t xml:space="preserve">Effective discipline is fundamental to a strong educational program.  </w:t>
      </w:r>
      <w:r w:rsidRPr="00E47B5C">
        <w:rPr>
          <w:rFonts w:ascii="Arial" w:hAnsi="Arial" w:cs="Arial"/>
          <w:b/>
          <w:bCs/>
          <w:sz w:val="24"/>
          <w:szCs w:val="24"/>
        </w:rPr>
        <w:t>We consider the most effective discipline to be self-disciplined.</w:t>
      </w:r>
      <w:r w:rsidRPr="00E47B5C">
        <w:rPr>
          <w:rFonts w:ascii="Arial" w:hAnsi="Arial" w:cs="Arial"/>
          <w:sz w:val="24"/>
          <w:szCs w:val="24"/>
        </w:rPr>
        <w:t xml:space="preserve">  Setting limits within which students are free to make choices helps children to develop and exercise self-discipline.  The Freeland Elementary/Middle School staff believes in developing pro-social skills to create an atmosphere that emphasizes appropriate behavior.  The students at Freeland Elementary/Middle School share with the administration and faculty the responsibility of creating an atmosphere that is conducive to education and guards the safety of all students. Students learn social skills in the same way they learn academic skills:  instruction, guided practice, application, and evaluation.  </w:t>
      </w:r>
    </w:p>
    <w:p w14:paraId="0D908FA4" w14:textId="77777777" w:rsidR="000E25EE" w:rsidRDefault="000E25EE" w:rsidP="00A50A36">
      <w:pPr>
        <w:pStyle w:val="BodyText2"/>
        <w:tabs>
          <w:tab w:val="left" w:pos="288"/>
          <w:tab w:val="left" w:pos="2448"/>
          <w:tab w:val="left" w:pos="3024"/>
        </w:tabs>
        <w:rPr>
          <w:rFonts w:ascii="Arial" w:hAnsi="Arial" w:cs="Arial"/>
          <w:sz w:val="24"/>
          <w:szCs w:val="24"/>
        </w:rPr>
      </w:pPr>
    </w:p>
    <w:p w14:paraId="767E0419" w14:textId="747B8D7D" w:rsidR="001F3059" w:rsidRDefault="004C4024" w:rsidP="00A50A36">
      <w:pPr>
        <w:pStyle w:val="BodyText2"/>
        <w:tabs>
          <w:tab w:val="left" w:pos="288"/>
          <w:tab w:val="left" w:pos="2448"/>
          <w:tab w:val="left" w:pos="3024"/>
        </w:tabs>
        <w:rPr>
          <w:rFonts w:ascii="Arial" w:hAnsi="Arial" w:cs="Arial"/>
          <w:sz w:val="24"/>
          <w:szCs w:val="24"/>
        </w:rPr>
      </w:pPr>
      <w:r w:rsidRPr="00E47B5C">
        <w:rPr>
          <w:rFonts w:ascii="Arial" w:hAnsi="Arial" w:cs="Arial"/>
          <w:sz w:val="24"/>
          <w:szCs w:val="24"/>
        </w:rPr>
        <w:t>The academic and social goal is the same – to become an independent, responsible, contributing adult. In order to accomplish this goal,</w:t>
      </w:r>
      <w:r w:rsidR="000E25EE">
        <w:rPr>
          <w:rFonts w:ascii="Arial" w:hAnsi="Arial" w:cs="Arial"/>
          <w:sz w:val="24"/>
          <w:szCs w:val="24"/>
        </w:rPr>
        <w:t xml:space="preserve"> for elementary students, </w:t>
      </w:r>
      <w:r w:rsidRPr="00E47B5C">
        <w:rPr>
          <w:rFonts w:ascii="Arial" w:hAnsi="Arial" w:cs="Arial"/>
          <w:sz w:val="24"/>
          <w:szCs w:val="24"/>
        </w:rPr>
        <w:t xml:space="preserve">the </w:t>
      </w:r>
      <w:r w:rsidR="00A50A36">
        <w:rPr>
          <w:rFonts w:ascii="Arial" w:hAnsi="Arial" w:cs="Arial"/>
          <w:sz w:val="24"/>
          <w:szCs w:val="24"/>
        </w:rPr>
        <w:t xml:space="preserve">BARK program </w:t>
      </w:r>
      <w:r w:rsidRPr="00E47B5C">
        <w:rPr>
          <w:rFonts w:ascii="Arial" w:hAnsi="Arial" w:cs="Arial"/>
          <w:sz w:val="24"/>
          <w:szCs w:val="24"/>
        </w:rPr>
        <w:t xml:space="preserve">has been implemented at Freeland Elementary/Middle School.  </w:t>
      </w:r>
    </w:p>
    <w:p w14:paraId="18E61417" w14:textId="4D9D6F00" w:rsidR="00A50A36" w:rsidRDefault="00A50A36" w:rsidP="00A50A36">
      <w:pPr>
        <w:pStyle w:val="BodyText2"/>
        <w:tabs>
          <w:tab w:val="left" w:pos="288"/>
          <w:tab w:val="left" w:pos="2448"/>
          <w:tab w:val="left" w:pos="3024"/>
        </w:tabs>
        <w:rPr>
          <w:rFonts w:ascii="Arial" w:hAnsi="Arial" w:cs="Arial"/>
          <w:sz w:val="24"/>
          <w:szCs w:val="24"/>
        </w:rPr>
      </w:pPr>
    </w:p>
    <w:p w14:paraId="2BB83921" w14:textId="6F0F52C0" w:rsidR="00A50A36" w:rsidRPr="00E47B5C" w:rsidRDefault="00A50A36" w:rsidP="0010400B">
      <w:pPr>
        <w:pStyle w:val="BodyText2"/>
        <w:tabs>
          <w:tab w:val="left" w:pos="288"/>
          <w:tab w:val="left" w:pos="2448"/>
          <w:tab w:val="left" w:pos="3024"/>
        </w:tabs>
        <w:jc w:val="center"/>
        <w:rPr>
          <w:rFonts w:ascii="Arial" w:hAnsi="Arial" w:cs="Arial"/>
          <w:sz w:val="24"/>
          <w:szCs w:val="24"/>
        </w:rPr>
      </w:pPr>
      <w:r>
        <w:rPr>
          <w:rFonts w:ascii="Arial" w:hAnsi="Arial" w:cs="Arial"/>
          <w:noProof/>
          <w:sz w:val="24"/>
          <w:szCs w:val="24"/>
        </w:rPr>
        <w:drawing>
          <wp:inline distT="0" distB="0" distL="0" distR="0" wp14:anchorId="39E6750E" wp14:editId="35329881">
            <wp:extent cx="2219325" cy="28843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4-2025_135019_.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32659" cy="2901656"/>
                    </a:xfrm>
                    <a:prstGeom prst="rect">
                      <a:avLst/>
                    </a:prstGeom>
                  </pic:spPr>
                </pic:pic>
              </a:graphicData>
            </a:graphic>
          </wp:inline>
        </w:drawing>
      </w:r>
    </w:p>
    <w:p w14:paraId="5B70329C" w14:textId="797C0C8D" w:rsidR="001F3059" w:rsidRDefault="001F3059">
      <w:pPr>
        <w:pStyle w:val="BodyText2"/>
        <w:tabs>
          <w:tab w:val="left" w:pos="288"/>
          <w:tab w:val="left" w:pos="2448"/>
          <w:tab w:val="left" w:pos="3024"/>
        </w:tabs>
        <w:jc w:val="both"/>
        <w:rPr>
          <w:rFonts w:ascii="Arial" w:hAnsi="Arial" w:cs="Arial"/>
          <w:sz w:val="24"/>
          <w:szCs w:val="24"/>
        </w:rPr>
      </w:pPr>
    </w:p>
    <w:p w14:paraId="26FA818C" w14:textId="5468FFC3" w:rsidR="000E25EE" w:rsidRPr="00E47B5C" w:rsidRDefault="000E25EE">
      <w:pPr>
        <w:pStyle w:val="BodyText2"/>
        <w:tabs>
          <w:tab w:val="left" w:pos="288"/>
          <w:tab w:val="left" w:pos="2448"/>
          <w:tab w:val="left" w:pos="3024"/>
        </w:tabs>
        <w:jc w:val="both"/>
        <w:rPr>
          <w:rFonts w:ascii="Arial" w:hAnsi="Arial" w:cs="Arial"/>
          <w:sz w:val="24"/>
          <w:szCs w:val="24"/>
        </w:rPr>
      </w:pPr>
      <w:r>
        <w:rPr>
          <w:rFonts w:ascii="Arial" w:hAnsi="Arial" w:cs="Arial"/>
          <w:sz w:val="24"/>
          <w:szCs w:val="24"/>
        </w:rPr>
        <w:t xml:space="preserve">Middle School students at Freeland have a positive behavior program based on a four house program, Red, Yellow, Green, and Blue. Our students are randomly sorted into each house and have the opportunity to compete for points and support one another’s positive behaviors and choices. The house </w:t>
      </w:r>
      <w:r w:rsidR="002B0856">
        <w:rPr>
          <w:rFonts w:ascii="Arial" w:hAnsi="Arial" w:cs="Arial"/>
          <w:sz w:val="24"/>
          <w:szCs w:val="24"/>
        </w:rPr>
        <w:t>program provides an</w:t>
      </w:r>
      <w:r>
        <w:rPr>
          <w:rFonts w:ascii="Arial" w:hAnsi="Arial" w:cs="Arial"/>
          <w:sz w:val="24"/>
          <w:szCs w:val="24"/>
        </w:rPr>
        <w:t xml:space="preserve"> environment that encourages peer support, accountability, and collaboration. It motivates students to make positive choices while promoting a strong sense of community and responsibility within the school</w:t>
      </w:r>
    </w:p>
    <w:p w14:paraId="7A526A80" w14:textId="77777777" w:rsidR="001F3059" w:rsidRPr="0015549E" w:rsidRDefault="001F3059">
      <w:pPr>
        <w:pStyle w:val="Body"/>
        <w:spacing w:after="0"/>
        <w:jc w:val="center"/>
        <w:rPr>
          <w:rFonts w:ascii="Arial" w:eastAsia="Times New Roman" w:hAnsi="Arial" w:cs="Arial"/>
          <w:b/>
          <w:bCs/>
          <w:sz w:val="24"/>
          <w:szCs w:val="24"/>
          <w:u w:val="single"/>
        </w:rPr>
      </w:pPr>
    </w:p>
    <w:p w14:paraId="46CCBCEA" w14:textId="3970A5D1" w:rsidR="001F3059" w:rsidRDefault="004C4024">
      <w:pPr>
        <w:pStyle w:val="Body"/>
        <w:spacing w:after="0"/>
        <w:rPr>
          <w:rFonts w:ascii="Arial" w:hAnsi="Arial" w:cs="Arial"/>
          <w:b/>
          <w:bCs/>
          <w:sz w:val="24"/>
          <w:szCs w:val="24"/>
          <w:u w:val="single"/>
        </w:rPr>
      </w:pPr>
      <w:r w:rsidRPr="00D8581F">
        <w:rPr>
          <w:rFonts w:ascii="Arial" w:hAnsi="Arial" w:cs="Arial"/>
          <w:b/>
          <w:bCs/>
          <w:sz w:val="24"/>
          <w:szCs w:val="24"/>
          <w:u w:val="single"/>
        </w:rPr>
        <w:t>HASD CELL PHONE</w:t>
      </w:r>
      <w:r w:rsidR="00E579CC">
        <w:rPr>
          <w:rFonts w:ascii="Arial" w:hAnsi="Arial" w:cs="Arial"/>
          <w:b/>
          <w:bCs/>
          <w:sz w:val="24"/>
          <w:szCs w:val="24"/>
          <w:u w:val="single"/>
        </w:rPr>
        <w:t xml:space="preserve">/ELECTRONIC DEVICE </w:t>
      </w:r>
      <w:r w:rsidRPr="00D8581F">
        <w:rPr>
          <w:rFonts w:ascii="Arial" w:hAnsi="Arial" w:cs="Arial"/>
          <w:b/>
          <w:bCs/>
          <w:sz w:val="24"/>
          <w:szCs w:val="24"/>
          <w:u w:val="single"/>
        </w:rPr>
        <w:t xml:space="preserve"> PROCEDURES</w:t>
      </w:r>
    </w:p>
    <w:p w14:paraId="7AFBB29D" w14:textId="25001E95" w:rsidR="00E579CC" w:rsidRDefault="00E579CC">
      <w:pPr>
        <w:pStyle w:val="Body"/>
        <w:spacing w:after="0"/>
        <w:rPr>
          <w:rFonts w:ascii="Arial" w:hAnsi="Arial" w:cs="Arial"/>
          <w:b/>
          <w:bCs/>
          <w:sz w:val="24"/>
          <w:szCs w:val="24"/>
          <w:u w:val="single"/>
        </w:rPr>
      </w:pPr>
    </w:p>
    <w:p w14:paraId="4E3FAB15" w14:textId="71949C6B" w:rsidR="00E579CC" w:rsidRPr="00E579CC" w:rsidRDefault="00E579CC" w:rsidP="00E579CC">
      <w:pPr>
        <w:spacing w:after="3" w:line="248" w:lineRule="auto"/>
        <w:ind w:left="108" w:right="1084"/>
        <w:rPr>
          <w:rFonts w:ascii="Arial" w:hAnsi="Arial" w:cs="Arial"/>
        </w:rPr>
      </w:pPr>
      <w:r w:rsidRPr="00E579CC">
        <w:rPr>
          <w:rFonts w:ascii="Arial" w:eastAsia="Times New Roman" w:hAnsi="Arial" w:cs="Arial"/>
        </w:rPr>
        <w:t xml:space="preserve">-The Board adopts this policy in order to maintain an educational environment that is safe and secure for district students and employees.  </w:t>
      </w:r>
      <w:r>
        <w:rPr>
          <w:rFonts w:ascii="Arial" w:eastAsia="Times New Roman" w:hAnsi="Arial" w:cs="Arial"/>
        </w:rPr>
        <w:t>To see full policy please visit the HASD website.</w:t>
      </w:r>
    </w:p>
    <w:p w14:paraId="7B933205" w14:textId="42FD1416" w:rsidR="00E579CC" w:rsidRDefault="00E579CC" w:rsidP="00E579CC">
      <w:pPr>
        <w:spacing w:after="3" w:line="248" w:lineRule="auto"/>
        <w:ind w:left="118" w:right="882" w:hanging="10"/>
        <w:rPr>
          <w:rFonts w:ascii="Arial" w:eastAsia="Times New Roman" w:hAnsi="Arial" w:cs="Arial"/>
        </w:rPr>
      </w:pPr>
      <w:r w:rsidRPr="00E579CC">
        <w:rPr>
          <w:rFonts w:ascii="Arial" w:eastAsia="Times New Roman" w:hAnsi="Arial" w:cs="Arial"/>
          <w:b/>
        </w:rPr>
        <w:t>-</w:t>
      </w:r>
      <w:r w:rsidRPr="00E579CC">
        <w:rPr>
          <w:rFonts w:ascii="Arial" w:eastAsia="Times New Roman" w:hAnsi="Arial" w:cs="Arial"/>
          <w:b/>
          <w:i/>
        </w:rPr>
        <w:t>Electronic devices</w:t>
      </w:r>
      <w:r w:rsidRPr="00E579CC">
        <w:rPr>
          <w:rFonts w:ascii="Arial" w:eastAsia="Times New Roman" w:hAnsi="Arial" w:cs="Arial"/>
          <w:b/>
        </w:rPr>
        <w:t xml:space="preserve"> </w:t>
      </w:r>
      <w:r w:rsidRPr="00E579CC">
        <w:rPr>
          <w:rFonts w:ascii="Arial" w:eastAsia="Times New Roman" w:hAnsi="Arial" w:cs="Arial"/>
        </w:rPr>
        <w:t>shall include all devices that can take photographs; record audio or video data; store, transmit or receive messages or images; or provide a wireless, unfiltered connection to the Internet. Examples of these electronic devices include, but shall no</w:t>
      </w:r>
      <w:r w:rsidR="00BC508F">
        <w:rPr>
          <w:rFonts w:ascii="Arial" w:eastAsia="Times New Roman" w:hAnsi="Arial" w:cs="Arial"/>
        </w:rPr>
        <w:t>t be limited to, radios, walkman</w:t>
      </w:r>
      <w:r w:rsidRPr="00E579CC">
        <w:rPr>
          <w:rFonts w:ascii="Arial" w:eastAsia="Times New Roman" w:hAnsi="Arial" w:cs="Arial"/>
        </w:rPr>
        <w:t xml:space="preserve">s, CD players, iPods, MP3 players, DVD players, handheld game </w:t>
      </w:r>
      <w:r w:rsidRPr="00E579CC">
        <w:rPr>
          <w:rFonts w:ascii="Arial" w:eastAsia="Times New Roman" w:hAnsi="Arial" w:cs="Arial"/>
        </w:rPr>
        <w:lastRenderedPageBreak/>
        <w:t xml:space="preserve">consoles, Personal Digital Assistants (PDAs), cellular telephones, BlackBerries, and laptop computers, as well as any new technology developed with similar capabilities.  </w:t>
      </w:r>
    </w:p>
    <w:p w14:paraId="2682A2DF" w14:textId="77777777" w:rsidR="00E579CC" w:rsidRPr="00E579CC" w:rsidRDefault="00E579CC" w:rsidP="00E579CC">
      <w:pPr>
        <w:spacing w:after="3" w:line="248" w:lineRule="auto"/>
        <w:ind w:left="118" w:right="882" w:hanging="10"/>
        <w:rPr>
          <w:rFonts w:ascii="Arial" w:hAnsi="Arial" w:cs="Arial"/>
        </w:rPr>
      </w:pPr>
    </w:p>
    <w:p w14:paraId="58F2F183" w14:textId="77777777" w:rsidR="00E579CC" w:rsidRPr="00E579CC" w:rsidRDefault="00E579CC" w:rsidP="00E579CC">
      <w:pPr>
        <w:spacing w:line="249" w:lineRule="auto"/>
        <w:ind w:left="103" w:right="1147" w:hanging="10"/>
        <w:rPr>
          <w:rFonts w:ascii="Arial" w:hAnsi="Arial" w:cs="Arial"/>
        </w:rPr>
      </w:pPr>
      <w:r w:rsidRPr="00E579CC">
        <w:rPr>
          <w:rFonts w:ascii="Arial" w:eastAsia="Times New Roman" w:hAnsi="Arial" w:cs="Arial"/>
        </w:rPr>
        <w:t>-</w:t>
      </w:r>
      <w:r w:rsidRPr="00E579CC">
        <w:rPr>
          <w:rFonts w:ascii="Arial" w:eastAsia="Times New Roman" w:hAnsi="Arial" w:cs="Arial"/>
          <w:b/>
          <w:i/>
        </w:rPr>
        <w:t>The Board prohibits use of electronic devices by students during the school day in district buildings; on district property; on district buses and vehicles; during the time students are under the supervision of the district; and in locker rooms, bathrooms, health suites and other changing areas at any time.</w:t>
      </w:r>
      <w:r w:rsidRPr="00E579CC">
        <w:rPr>
          <w:rFonts w:ascii="Arial" w:eastAsia="Times New Roman" w:hAnsi="Arial" w:cs="Arial"/>
        </w:rPr>
        <w:t xml:space="preserve">  </w:t>
      </w:r>
    </w:p>
    <w:p w14:paraId="10A20330" w14:textId="77777777" w:rsidR="00E579CC" w:rsidRPr="00D8581F" w:rsidRDefault="00E579CC">
      <w:pPr>
        <w:pStyle w:val="Body"/>
        <w:spacing w:after="0"/>
        <w:rPr>
          <w:rFonts w:ascii="Arial" w:eastAsia="Times New Roman" w:hAnsi="Arial" w:cs="Arial"/>
          <w:b/>
          <w:bCs/>
          <w:sz w:val="24"/>
          <w:szCs w:val="24"/>
          <w:u w:val="single"/>
        </w:rPr>
      </w:pPr>
    </w:p>
    <w:p w14:paraId="37784622" w14:textId="77777777" w:rsidR="001F3059" w:rsidRPr="00E47B5C" w:rsidRDefault="001F3059">
      <w:pPr>
        <w:pStyle w:val="Body"/>
        <w:spacing w:after="0"/>
        <w:jc w:val="center"/>
        <w:rPr>
          <w:rFonts w:ascii="Arial" w:eastAsia="Times New Roman" w:hAnsi="Arial" w:cs="Arial"/>
          <w:b/>
          <w:bCs/>
          <w:sz w:val="24"/>
          <w:szCs w:val="24"/>
        </w:rPr>
      </w:pPr>
    </w:p>
    <w:p w14:paraId="1C275A20" w14:textId="4309E1B7" w:rsidR="001F3059" w:rsidRPr="00E47B5C" w:rsidRDefault="004C4024">
      <w:pPr>
        <w:pStyle w:val="ListParagraph"/>
        <w:numPr>
          <w:ilvl w:val="0"/>
          <w:numId w:val="4"/>
        </w:numPr>
        <w:spacing w:after="0"/>
        <w:rPr>
          <w:rFonts w:ascii="Arial" w:hAnsi="Arial" w:cs="Arial"/>
          <w:sz w:val="24"/>
          <w:szCs w:val="24"/>
        </w:rPr>
      </w:pPr>
      <w:r w:rsidRPr="00E47B5C">
        <w:rPr>
          <w:rFonts w:ascii="Arial" w:hAnsi="Arial" w:cs="Arial"/>
          <w:sz w:val="24"/>
          <w:szCs w:val="24"/>
        </w:rPr>
        <w:t>1</w:t>
      </w:r>
      <w:r w:rsidRPr="00E47B5C">
        <w:rPr>
          <w:rFonts w:ascii="Arial" w:hAnsi="Arial" w:cs="Arial"/>
          <w:sz w:val="24"/>
          <w:szCs w:val="24"/>
          <w:vertAlign w:val="superscript"/>
        </w:rPr>
        <w:t>st</w:t>
      </w:r>
      <w:r w:rsidR="00BF5421">
        <w:rPr>
          <w:rFonts w:ascii="Arial" w:hAnsi="Arial" w:cs="Arial"/>
          <w:sz w:val="24"/>
          <w:szCs w:val="24"/>
          <w:vertAlign w:val="superscript"/>
        </w:rPr>
        <w:t xml:space="preserve"> </w:t>
      </w:r>
      <w:r w:rsidR="00BF5421">
        <w:rPr>
          <w:rFonts w:ascii="Arial" w:hAnsi="Arial" w:cs="Arial"/>
          <w:sz w:val="24"/>
          <w:szCs w:val="24"/>
        </w:rPr>
        <w:t>&amp; 2</w:t>
      </w:r>
      <w:r w:rsidR="00BF5421" w:rsidRPr="00BF5421">
        <w:rPr>
          <w:rFonts w:ascii="Arial" w:hAnsi="Arial" w:cs="Arial"/>
          <w:sz w:val="24"/>
          <w:szCs w:val="24"/>
          <w:vertAlign w:val="superscript"/>
        </w:rPr>
        <w:t>nd</w:t>
      </w:r>
      <w:r w:rsidR="00BF5421">
        <w:rPr>
          <w:rFonts w:ascii="Arial" w:hAnsi="Arial" w:cs="Arial"/>
          <w:sz w:val="24"/>
          <w:szCs w:val="24"/>
        </w:rPr>
        <w:t xml:space="preserve"> I</w:t>
      </w:r>
      <w:r w:rsidRPr="00E47B5C">
        <w:rPr>
          <w:rFonts w:ascii="Arial" w:hAnsi="Arial" w:cs="Arial"/>
          <w:sz w:val="24"/>
          <w:szCs w:val="24"/>
        </w:rPr>
        <w:t xml:space="preserve">ncident - </w:t>
      </w:r>
      <w:r w:rsidRPr="00E47B5C">
        <w:rPr>
          <w:rFonts w:ascii="Arial" w:hAnsi="Arial" w:cs="Arial"/>
          <w:b/>
          <w:bCs/>
          <w:sz w:val="24"/>
          <w:szCs w:val="24"/>
        </w:rPr>
        <w:t>Warning</w:t>
      </w:r>
      <w:r w:rsidRPr="00E47B5C">
        <w:rPr>
          <w:rFonts w:ascii="Arial" w:hAnsi="Arial" w:cs="Arial"/>
          <w:sz w:val="24"/>
          <w:szCs w:val="24"/>
        </w:rPr>
        <w:t xml:space="preserve"> (return to student at the end of the school day)</w:t>
      </w:r>
    </w:p>
    <w:p w14:paraId="2CB933F3" w14:textId="7C63759F" w:rsidR="001F3059" w:rsidRPr="00E47B5C" w:rsidRDefault="00BF5421">
      <w:pPr>
        <w:pStyle w:val="ListParagraph"/>
        <w:numPr>
          <w:ilvl w:val="0"/>
          <w:numId w:val="4"/>
        </w:numPr>
        <w:spacing w:after="0"/>
        <w:rPr>
          <w:rFonts w:ascii="Arial" w:hAnsi="Arial" w:cs="Arial"/>
          <w:sz w:val="24"/>
          <w:szCs w:val="24"/>
        </w:rPr>
      </w:pPr>
      <w:r>
        <w:rPr>
          <w:rFonts w:ascii="Arial" w:hAnsi="Arial" w:cs="Arial"/>
          <w:sz w:val="24"/>
          <w:szCs w:val="24"/>
        </w:rPr>
        <w:t>3</w:t>
      </w:r>
      <w:r w:rsidRPr="00BF5421">
        <w:rPr>
          <w:rFonts w:ascii="Arial" w:hAnsi="Arial" w:cs="Arial"/>
          <w:sz w:val="24"/>
          <w:szCs w:val="24"/>
          <w:vertAlign w:val="superscript"/>
        </w:rPr>
        <w:t>rd</w:t>
      </w:r>
      <w:r>
        <w:rPr>
          <w:rFonts w:ascii="Arial" w:hAnsi="Arial" w:cs="Arial"/>
          <w:sz w:val="24"/>
          <w:szCs w:val="24"/>
        </w:rPr>
        <w:t xml:space="preserve"> </w:t>
      </w:r>
      <w:r w:rsidR="004C4024" w:rsidRPr="00E47B5C">
        <w:rPr>
          <w:rFonts w:ascii="Arial" w:hAnsi="Arial" w:cs="Arial"/>
          <w:sz w:val="24"/>
          <w:szCs w:val="24"/>
          <w:vertAlign w:val="superscript"/>
        </w:rPr>
        <w:t xml:space="preserve"> </w:t>
      </w:r>
      <w:r w:rsidR="004C4024" w:rsidRPr="00E47B5C">
        <w:rPr>
          <w:rFonts w:ascii="Arial" w:hAnsi="Arial" w:cs="Arial"/>
          <w:sz w:val="24"/>
          <w:szCs w:val="24"/>
        </w:rPr>
        <w:t xml:space="preserve">Incident - Confiscate and parents </w:t>
      </w:r>
      <w:r w:rsidR="004C4024" w:rsidRPr="00E47B5C">
        <w:rPr>
          <w:rFonts w:ascii="Arial" w:hAnsi="Arial" w:cs="Arial"/>
          <w:b/>
          <w:bCs/>
          <w:sz w:val="24"/>
          <w:szCs w:val="24"/>
        </w:rPr>
        <w:t>MUST</w:t>
      </w:r>
      <w:r w:rsidR="004C4024" w:rsidRPr="00E47B5C">
        <w:rPr>
          <w:rFonts w:ascii="Arial" w:hAnsi="Arial" w:cs="Arial"/>
          <w:sz w:val="24"/>
          <w:szCs w:val="24"/>
        </w:rPr>
        <w:t xml:space="preserve"> pick phone up from the building administrator.</w:t>
      </w:r>
    </w:p>
    <w:p w14:paraId="580ABF34" w14:textId="77777777" w:rsidR="001F3059" w:rsidRPr="00E47B5C" w:rsidRDefault="001F3059">
      <w:pPr>
        <w:pStyle w:val="BodyText2"/>
        <w:tabs>
          <w:tab w:val="left" w:pos="288"/>
          <w:tab w:val="left" w:pos="2448"/>
          <w:tab w:val="left" w:pos="3024"/>
        </w:tabs>
        <w:jc w:val="both"/>
        <w:rPr>
          <w:rFonts w:ascii="Arial" w:hAnsi="Arial" w:cs="Arial"/>
          <w:sz w:val="24"/>
          <w:szCs w:val="24"/>
        </w:rPr>
      </w:pPr>
    </w:p>
    <w:p w14:paraId="2F560422" w14:textId="77777777" w:rsidR="001F3059" w:rsidRPr="00E47B5C" w:rsidRDefault="001F3059">
      <w:pPr>
        <w:pStyle w:val="BodyText2"/>
        <w:tabs>
          <w:tab w:val="left" w:pos="288"/>
          <w:tab w:val="left" w:pos="2448"/>
          <w:tab w:val="left" w:pos="3024"/>
        </w:tabs>
        <w:jc w:val="both"/>
        <w:rPr>
          <w:rFonts w:ascii="Arial" w:hAnsi="Arial" w:cs="Arial"/>
          <w:sz w:val="24"/>
          <w:szCs w:val="24"/>
        </w:rPr>
      </w:pPr>
    </w:p>
    <w:p w14:paraId="11E968D1" w14:textId="77777777" w:rsidR="001F3059" w:rsidRPr="00D8581F" w:rsidRDefault="004C4024">
      <w:pPr>
        <w:pStyle w:val="BodyText2"/>
        <w:tabs>
          <w:tab w:val="left" w:pos="288"/>
          <w:tab w:val="left" w:pos="2448"/>
          <w:tab w:val="left" w:pos="3024"/>
        </w:tabs>
        <w:rPr>
          <w:rFonts w:ascii="Arial" w:hAnsi="Arial" w:cs="Arial"/>
          <w:b/>
          <w:bCs/>
          <w:sz w:val="24"/>
          <w:szCs w:val="24"/>
          <w:u w:val="single"/>
        </w:rPr>
      </w:pPr>
      <w:r w:rsidRPr="00D8581F">
        <w:rPr>
          <w:rFonts w:ascii="Arial" w:hAnsi="Arial" w:cs="Arial"/>
          <w:b/>
          <w:bCs/>
          <w:sz w:val="24"/>
          <w:szCs w:val="24"/>
          <w:u w:val="single"/>
        </w:rPr>
        <w:t>ASSIGNMENT TO DETENTION</w:t>
      </w:r>
    </w:p>
    <w:p w14:paraId="7ED3E970" w14:textId="4D664ED3" w:rsidR="00D8581F" w:rsidRPr="00E47B5C" w:rsidRDefault="00BF5421">
      <w:pPr>
        <w:pStyle w:val="BodyText2"/>
        <w:tabs>
          <w:tab w:val="left" w:pos="288"/>
          <w:tab w:val="left" w:pos="2448"/>
          <w:tab w:val="left" w:pos="3024"/>
        </w:tabs>
        <w:rPr>
          <w:rFonts w:ascii="Arial" w:hAnsi="Arial" w:cs="Arial"/>
          <w:sz w:val="24"/>
          <w:szCs w:val="24"/>
        </w:rPr>
      </w:pPr>
      <w:r>
        <w:rPr>
          <w:rFonts w:ascii="Arial" w:hAnsi="Arial" w:cs="Arial"/>
          <w:sz w:val="24"/>
          <w:szCs w:val="24"/>
        </w:rPr>
        <w:t>Detention will be held from 2:45 to 3:30</w:t>
      </w:r>
      <w:r w:rsidR="004C4024" w:rsidRPr="00E47B5C">
        <w:rPr>
          <w:rFonts w:ascii="Arial" w:hAnsi="Arial" w:cs="Arial"/>
          <w:sz w:val="24"/>
          <w:szCs w:val="24"/>
        </w:rPr>
        <w:t xml:space="preserve"> PM for mid</w:t>
      </w:r>
      <w:r>
        <w:rPr>
          <w:rFonts w:ascii="Arial" w:hAnsi="Arial" w:cs="Arial"/>
          <w:sz w:val="24"/>
          <w:szCs w:val="24"/>
        </w:rPr>
        <w:t>dle school and 3:15 to 3:45</w:t>
      </w:r>
      <w:r w:rsidR="004C4024" w:rsidRPr="00E47B5C">
        <w:rPr>
          <w:rFonts w:ascii="Arial" w:hAnsi="Arial" w:cs="Arial"/>
          <w:sz w:val="24"/>
          <w:szCs w:val="24"/>
        </w:rPr>
        <w:t xml:space="preserve"> PM for elementary school. Students are to report to the assigned room for detention with at least one of their textbooks.  A detention accountability sheet will be completed. Parents are responsible for their child’s transportation.  The school does not provide transportation for detained students.  All detentions are to be served within a reasonable time frame.</w:t>
      </w:r>
    </w:p>
    <w:p w14:paraId="25C791F8" w14:textId="77777777" w:rsidR="001F3059" w:rsidRPr="00E47B5C" w:rsidRDefault="001F3059">
      <w:pPr>
        <w:pStyle w:val="BodyText2"/>
        <w:tabs>
          <w:tab w:val="left" w:pos="288"/>
          <w:tab w:val="left" w:pos="2448"/>
          <w:tab w:val="left" w:pos="3024"/>
        </w:tabs>
        <w:rPr>
          <w:rFonts w:ascii="Arial" w:hAnsi="Arial" w:cs="Arial"/>
          <w:sz w:val="24"/>
          <w:szCs w:val="24"/>
        </w:rPr>
      </w:pPr>
    </w:p>
    <w:p w14:paraId="74378DD2" w14:textId="77777777" w:rsidR="001F3059" w:rsidRPr="00D8581F" w:rsidRDefault="004C4024">
      <w:pPr>
        <w:pStyle w:val="BodyText2"/>
        <w:tabs>
          <w:tab w:val="left" w:pos="288"/>
          <w:tab w:val="left" w:pos="2448"/>
          <w:tab w:val="left" w:pos="3024"/>
        </w:tabs>
        <w:rPr>
          <w:rFonts w:ascii="Arial" w:hAnsi="Arial" w:cs="Arial"/>
          <w:b/>
          <w:bCs/>
          <w:sz w:val="24"/>
          <w:szCs w:val="24"/>
          <w:u w:val="single"/>
        </w:rPr>
      </w:pPr>
      <w:r w:rsidRPr="00D8581F">
        <w:rPr>
          <w:rFonts w:ascii="Arial" w:hAnsi="Arial" w:cs="Arial"/>
          <w:b/>
          <w:bCs/>
          <w:sz w:val="24"/>
          <w:szCs w:val="24"/>
          <w:u w:val="single"/>
        </w:rPr>
        <w:t>METAL DETECTORS OPERATION</w:t>
      </w:r>
    </w:p>
    <w:p w14:paraId="1248B115" w14:textId="77777777" w:rsidR="001F3059" w:rsidRPr="00E47B5C" w:rsidRDefault="001F3059">
      <w:pPr>
        <w:pStyle w:val="BodyText2"/>
        <w:tabs>
          <w:tab w:val="left" w:pos="288"/>
          <w:tab w:val="left" w:pos="2448"/>
          <w:tab w:val="left" w:pos="3024"/>
        </w:tabs>
        <w:jc w:val="center"/>
        <w:rPr>
          <w:rFonts w:ascii="Arial" w:hAnsi="Arial" w:cs="Arial"/>
          <w:b/>
          <w:bCs/>
          <w:sz w:val="24"/>
          <w:szCs w:val="24"/>
        </w:rPr>
      </w:pPr>
    </w:p>
    <w:p w14:paraId="09BE3133" w14:textId="36535FDC" w:rsidR="001F3059" w:rsidRPr="00E47B5C" w:rsidRDefault="004C4024">
      <w:pPr>
        <w:pStyle w:val="Default"/>
        <w:rPr>
          <w:rFonts w:ascii="Arial" w:eastAsia="Times New Roman" w:hAnsi="Arial" w:cs="Arial"/>
        </w:rPr>
      </w:pPr>
      <w:r w:rsidRPr="00E47B5C">
        <w:rPr>
          <w:rFonts w:ascii="Arial" w:hAnsi="Arial" w:cs="Arial"/>
        </w:rPr>
        <w:t>There</w:t>
      </w:r>
      <w:r w:rsidRPr="00E47B5C">
        <w:rPr>
          <w:rFonts w:ascii="Arial" w:hAnsi="Arial" w:cs="Arial"/>
          <w:b/>
          <w:bCs/>
        </w:rPr>
        <w:t xml:space="preserve"> </w:t>
      </w:r>
      <w:r w:rsidRPr="00E47B5C">
        <w:rPr>
          <w:rFonts w:ascii="Arial" w:hAnsi="Arial" w:cs="Arial"/>
        </w:rPr>
        <w:t xml:space="preserve">will be </w:t>
      </w:r>
      <w:r w:rsidR="00BF5421">
        <w:rPr>
          <w:rFonts w:ascii="Arial" w:hAnsi="Arial" w:cs="Arial"/>
        </w:rPr>
        <w:t>a metal detector</w:t>
      </w:r>
      <w:r w:rsidRPr="00E47B5C">
        <w:rPr>
          <w:rFonts w:ascii="Arial" w:hAnsi="Arial" w:cs="Arial"/>
        </w:rPr>
        <w:t xml:space="preserve"> set up for screening every morning in the main entrance lobby, prior to school starting.  All students will enter school through the main entrance.  If your child(ren) bring  a “juice box”, “pouch” or thermos to school, please place it in their backpack in order to expedite this process. (This process will be done randomly)  </w:t>
      </w:r>
    </w:p>
    <w:p w14:paraId="60721857" w14:textId="77777777" w:rsidR="001F3059" w:rsidRPr="00E47B5C" w:rsidRDefault="001F3059">
      <w:pPr>
        <w:pStyle w:val="Default"/>
        <w:rPr>
          <w:rFonts w:ascii="Arial" w:eastAsia="Times New Roman" w:hAnsi="Arial" w:cs="Arial"/>
        </w:rPr>
      </w:pPr>
    </w:p>
    <w:p w14:paraId="141C9EE5" w14:textId="77777777" w:rsidR="001F3059" w:rsidRPr="00E47B5C" w:rsidRDefault="004C4024">
      <w:pPr>
        <w:pStyle w:val="Default"/>
        <w:rPr>
          <w:rFonts w:ascii="Arial" w:eastAsia="Times New Roman" w:hAnsi="Arial" w:cs="Arial"/>
        </w:rPr>
      </w:pPr>
      <w:r w:rsidRPr="00E47B5C">
        <w:rPr>
          <w:rFonts w:ascii="Arial" w:hAnsi="Arial" w:cs="Arial"/>
        </w:rPr>
        <w:t>The Board recognizes that the educational environment of the schools is an important factor in the student’s ability to learn and a teacher to teach. Weapons and drugs in the schools, on school grounds and in the surrounding communities are a danger to that environment and learning has suffered as a result. Through this policy, it is the hope and desire of the Board to foster a proper educational environment for all students and to help promote the safety and welfare of students, staff and visitors, by authorizing Security Operations to conduct metal detector screenings of anyone entering the HASD buildings daily.</w:t>
      </w:r>
    </w:p>
    <w:p w14:paraId="29087023" w14:textId="77777777" w:rsidR="001F3059" w:rsidRPr="00E47B5C" w:rsidRDefault="001F3059">
      <w:pPr>
        <w:pStyle w:val="Default"/>
        <w:rPr>
          <w:rFonts w:ascii="Arial" w:eastAsia="Times New Roman" w:hAnsi="Arial" w:cs="Arial"/>
        </w:rPr>
      </w:pPr>
    </w:p>
    <w:p w14:paraId="19DB9B3E" w14:textId="1CD8A555" w:rsidR="001F3059" w:rsidRPr="004A02E8" w:rsidRDefault="004C4024">
      <w:pPr>
        <w:pStyle w:val="Default"/>
        <w:rPr>
          <w:rFonts w:ascii="Arial" w:hAnsi="Arial" w:cs="Arial"/>
        </w:rPr>
      </w:pPr>
      <w:r w:rsidRPr="00E47B5C">
        <w:rPr>
          <w:rFonts w:ascii="Arial" w:hAnsi="Arial" w:cs="Arial"/>
        </w:rPr>
        <w:t>Searches are conducted for district’s purposes and not for the primary purpose of gathering evidence or instituting criminal proceedings; however, if a weapon and/or illegal item(s) are found, the appropriate law enforcement authorities shall be notified and the student or adult with a weapon and/or illegal item(s) shall face the penalties set forth in the Board policies and State laws.</w:t>
      </w:r>
    </w:p>
    <w:p w14:paraId="18DF5D7C" w14:textId="77777777" w:rsidR="001F3059" w:rsidRPr="00E47B5C" w:rsidRDefault="001F3059">
      <w:pPr>
        <w:pStyle w:val="Default"/>
        <w:rPr>
          <w:rFonts w:ascii="Arial" w:eastAsia="Times New Roman" w:hAnsi="Arial" w:cs="Arial"/>
        </w:rPr>
      </w:pPr>
    </w:p>
    <w:p w14:paraId="4C122E38" w14:textId="77777777" w:rsidR="001F3059" w:rsidRPr="00E47B5C" w:rsidRDefault="004C4024">
      <w:pPr>
        <w:pStyle w:val="Default"/>
        <w:rPr>
          <w:rFonts w:ascii="Arial" w:eastAsia="Times New Roman" w:hAnsi="Arial" w:cs="Arial"/>
        </w:rPr>
      </w:pPr>
      <w:r w:rsidRPr="00E47B5C">
        <w:rPr>
          <w:rFonts w:ascii="Arial" w:hAnsi="Arial" w:cs="Arial"/>
        </w:rPr>
        <w:t>In conjunction with using the metal detectors, school personnel may inspect the contents of any backpack, book bag, purse, or parcel for the limited purpose of determining whether a weapon is concealed therein, in accordance with Board policy.</w:t>
      </w:r>
    </w:p>
    <w:p w14:paraId="708401D1" w14:textId="77777777" w:rsidR="001F3059" w:rsidRPr="00E47B5C" w:rsidRDefault="001F3059">
      <w:pPr>
        <w:pStyle w:val="Default"/>
        <w:rPr>
          <w:rFonts w:ascii="Arial" w:eastAsia="Times New Roman" w:hAnsi="Arial" w:cs="Arial"/>
        </w:rPr>
      </w:pPr>
    </w:p>
    <w:p w14:paraId="1346A936" w14:textId="77777777" w:rsidR="001F3059" w:rsidRPr="00E47B5C" w:rsidRDefault="001F3059">
      <w:pPr>
        <w:pStyle w:val="Default"/>
        <w:rPr>
          <w:rFonts w:ascii="Arial" w:eastAsia="Times New Roman" w:hAnsi="Arial" w:cs="Arial"/>
          <w:b/>
          <w:bCs/>
        </w:rPr>
      </w:pPr>
    </w:p>
    <w:p w14:paraId="18D640E1" w14:textId="77777777" w:rsidR="009022E3" w:rsidRPr="00E47B5C" w:rsidRDefault="009022E3">
      <w:pPr>
        <w:pStyle w:val="Default"/>
        <w:rPr>
          <w:rFonts w:ascii="Arial" w:eastAsia="Times New Roman" w:hAnsi="Arial" w:cs="Arial"/>
          <w:b/>
          <w:bCs/>
        </w:rPr>
      </w:pPr>
    </w:p>
    <w:p w14:paraId="6E83BD6B" w14:textId="77777777" w:rsidR="009022E3" w:rsidRPr="00E47B5C" w:rsidRDefault="009022E3">
      <w:pPr>
        <w:pStyle w:val="Default"/>
        <w:rPr>
          <w:rFonts w:ascii="Arial" w:eastAsia="Times New Roman" w:hAnsi="Arial" w:cs="Arial"/>
          <w:b/>
          <w:bCs/>
        </w:rPr>
      </w:pPr>
    </w:p>
    <w:p w14:paraId="4F06AF3A" w14:textId="77777777" w:rsidR="009022E3" w:rsidRPr="00E47B5C" w:rsidRDefault="009022E3">
      <w:pPr>
        <w:pStyle w:val="Default"/>
        <w:rPr>
          <w:rFonts w:ascii="Arial" w:eastAsia="Times New Roman" w:hAnsi="Arial" w:cs="Arial"/>
          <w:b/>
          <w:bCs/>
        </w:rPr>
      </w:pPr>
    </w:p>
    <w:p w14:paraId="4E7D1990" w14:textId="77777777" w:rsidR="009022E3" w:rsidRPr="00E47B5C" w:rsidRDefault="009022E3">
      <w:pPr>
        <w:pStyle w:val="Default"/>
        <w:rPr>
          <w:rFonts w:ascii="Arial" w:eastAsia="Times New Roman" w:hAnsi="Arial" w:cs="Arial"/>
          <w:b/>
          <w:bCs/>
        </w:rPr>
      </w:pPr>
    </w:p>
    <w:p w14:paraId="0974D308" w14:textId="7CCA0BE5" w:rsidR="009022E3" w:rsidRDefault="009022E3">
      <w:pPr>
        <w:pStyle w:val="Default"/>
        <w:rPr>
          <w:rFonts w:ascii="Times New Roman" w:eastAsia="Times New Roman" w:hAnsi="Times New Roman" w:cs="Times New Roman"/>
          <w:b/>
          <w:bCs/>
        </w:rPr>
      </w:pPr>
    </w:p>
    <w:p w14:paraId="61D094A6" w14:textId="77777777" w:rsidR="009022E3" w:rsidRDefault="009022E3">
      <w:pPr>
        <w:pStyle w:val="Default"/>
        <w:rPr>
          <w:rFonts w:ascii="Times New Roman" w:eastAsia="Times New Roman" w:hAnsi="Times New Roman" w:cs="Times New Roman"/>
          <w:b/>
          <w:bCs/>
        </w:rPr>
      </w:pPr>
    </w:p>
    <w:p w14:paraId="13F822F3" w14:textId="3A48C58F" w:rsidR="001F3059" w:rsidRPr="00382CEB" w:rsidRDefault="004C4024" w:rsidP="00382CEB">
      <w:pPr>
        <w:pStyle w:val="Default"/>
        <w:jc w:val="center"/>
        <w:rPr>
          <w:rFonts w:ascii="Arial" w:eastAsia="Times New Roman" w:hAnsi="Arial" w:cs="Arial"/>
          <w:b/>
          <w:bCs/>
          <w:sz w:val="28"/>
          <w:szCs w:val="28"/>
          <w:u w:val="single"/>
        </w:rPr>
      </w:pPr>
      <w:r w:rsidRPr="00382CEB">
        <w:rPr>
          <w:rFonts w:ascii="Arial" w:hAnsi="Arial" w:cs="Arial"/>
          <w:b/>
          <w:bCs/>
          <w:sz w:val="28"/>
          <w:szCs w:val="28"/>
          <w:u w:val="single"/>
        </w:rPr>
        <w:t>DRESS CODE POLICY</w:t>
      </w:r>
    </w:p>
    <w:p w14:paraId="31616D48" w14:textId="77777777" w:rsidR="001F3059" w:rsidRDefault="001F3059">
      <w:pPr>
        <w:pStyle w:val="Default"/>
        <w:jc w:val="center"/>
        <w:rPr>
          <w:rFonts w:ascii="Times New Roman" w:eastAsia="Times New Roman" w:hAnsi="Times New Roman" w:cs="Times New Roman"/>
          <w:b/>
          <w:bCs/>
        </w:rPr>
      </w:pPr>
    </w:p>
    <w:tbl>
      <w:tblPr>
        <w:tblW w:w="3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7"/>
        <w:gridCol w:w="1846"/>
      </w:tblGrid>
      <w:tr w:rsidR="001F3059" w14:paraId="05CCDA12" w14:textId="77777777">
        <w:trPr>
          <w:trHeight w:val="260"/>
          <w:jc w:val="center"/>
        </w:trPr>
        <w:tc>
          <w:tcPr>
            <w:tcW w:w="1907" w:type="dxa"/>
            <w:tcBorders>
              <w:top w:val="nil"/>
              <w:left w:val="nil"/>
              <w:bottom w:val="nil"/>
              <w:right w:val="nil"/>
            </w:tcBorders>
            <w:shd w:val="clear" w:color="auto" w:fill="auto"/>
            <w:tcMar>
              <w:top w:w="80" w:type="dxa"/>
              <w:left w:w="80" w:type="dxa"/>
              <w:bottom w:w="80" w:type="dxa"/>
              <w:right w:w="80" w:type="dxa"/>
            </w:tcMar>
          </w:tcPr>
          <w:p w14:paraId="01AA42DD" w14:textId="77777777" w:rsidR="001F3059" w:rsidRDefault="004C4024">
            <w:pPr>
              <w:pStyle w:val="Body"/>
              <w:spacing w:line="259" w:lineRule="auto"/>
            </w:pPr>
            <w:r>
              <w:t>Book</w:t>
            </w:r>
          </w:p>
        </w:tc>
        <w:tc>
          <w:tcPr>
            <w:tcW w:w="1846" w:type="dxa"/>
            <w:tcBorders>
              <w:top w:val="nil"/>
              <w:left w:val="nil"/>
              <w:bottom w:val="nil"/>
              <w:right w:val="nil"/>
            </w:tcBorders>
            <w:shd w:val="clear" w:color="auto" w:fill="auto"/>
            <w:tcMar>
              <w:top w:w="80" w:type="dxa"/>
              <w:left w:w="87" w:type="dxa"/>
              <w:bottom w:w="80" w:type="dxa"/>
              <w:right w:w="80" w:type="dxa"/>
            </w:tcMar>
          </w:tcPr>
          <w:p w14:paraId="7BD3C22B" w14:textId="77777777" w:rsidR="001F3059" w:rsidRDefault="004C4024">
            <w:pPr>
              <w:pStyle w:val="Body"/>
              <w:spacing w:after="0" w:line="259" w:lineRule="auto"/>
              <w:ind w:left="7"/>
            </w:pPr>
            <w:r>
              <w:t>Policy Manual</w:t>
            </w:r>
          </w:p>
        </w:tc>
      </w:tr>
      <w:tr w:rsidR="001F3059" w14:paraId="546397BC" w14:textId="77777777">
        <w:trPr>
          <w:trHeight w:val="964"/>
          <w:jc w:val="center"/>
        </w:trPr>
        <w:tc>
          <w:tcPr>
            <w:tcW w:w="1907" w:type="dxa"/>
            <w:tcBorders>
              <w:top w:val="nil"/>
              <w:left w:val="nil"/>
              <w:bottom w:val="nil"/>
              <w:right w:val="nil"/>
            </w:tcBorders>
            <w:shd w:val="clear" w:color="auto" w:fill="auto"/>
            <w:tcMar>
              <w:top w:w="80" w:type="dxa"/>
              <w:left w:w="80" w:type="dxa"/>
              <w:bottom w:w="80" w:type="dxa"/>
              <w:right w:w="80" w:type="dxa"/>
            </w:tcMar>
          </w:tcPr>
          <w:p w14:paraId="1ED69984" w14:textId="77777777" w:rsidR="001F3059" w:rsidRDefault="004C4024">
            <w:pPr>
              <w:pStyle w:val="Body"/>
              <w:spacing w:after="0" w:line="259" w:lineRule="auto"/>
            </w:pPr>
            <w:r>
              <w:t>Section</w:t>
            </w:r>
          </w:p>
        </w:tc>
        <w:tc>
          <w:tcPr>
            <w:tcW w:w="1846" w:type="dxa"/>
            <w:tcBorders>
              <w:top w:val="nil"/>
              <w:left w:val="nil"/>
              <w:bottom w:val="nil"/>
              <w:right w:val="nil"/>
            </w:tcBorders>
            <w:shd w:val="clear" w:color="auto" w:fill="auto"/>
            <w:tcMar>
              <w:top w:w="80" w:type="dxa"/>
              <w:left w:w="87" w:type="dxa"/>
              <w:bottom w:w="80" w:type="dxa"/>
              <w:right w:w="80" w:type="dxa"/>
            </w:tcMar>
            <w:vAlign w:val="center"/>
          </w:tcPr>
          <w:p w14:paraId="29CC208A" w14:textId="77777777" w:rsidR="001F3059" w:rsidRDefault="004C4024">
            <w:pPr>
              <w:pStyle w:val="Body"/>
              <w:spacing w:after="186" w:line="259" w:lineRule="auto"/>
              <w:ind w:left="7"/>
            </w:pPr>
            <w:r>
              <w:t>200 Pupils</w:t>
            </w:r>
          </w:p>
          <w:p w14:paraId="170921D5" w14:textId="77777777" w:rsidR="001F3059" w:rsidRDefault="004C4024">
            <w:pPr>
              <w:pStyle w:val="Body"/>
              <w:spacing w:after="0" w:line="259" w:lineRule="auto"/>
              <w:ind w:left="7"/>
            </w:pPr>
            <w:r>
              <w:t>Dress and Grooming</w:t>
            </w:r>
          </w:p>
        </w:tc>
      </w:tr>
      <w:tr w:rsidR="001F3059" w14:paraId="51FE23B9" w14:textId="77777777">
        <w:trPr>
          <w:trHeight w:val="311"/>
          <w:jc w:val="center"/>
        </w:trPr>
        <w:tc>
          <w:tcPr>
            <w:tcW w:w="1907" w:type="dxa"/>
            <w:tcBorders>
              <w:top w:val="nil"/>
              <w:left w:val="nil"/>
              <w:bottom w:val="nil"/>
              <w:right w:val="nil"/>
            </w:tcBorders>
            <w:shd w:val="clear" w:color="auto" w:fill="auto"/>
            <w:tcMar>
              <w:top w:w="80" w:type="dxa"/>
              <w:left w:w="87" w:type="dxa"/>
              <w:bottom w:w="80" w:type="dxa"/>
              <w:right w:w="80" w:type="dxa"/>
            </w:tcMar>
            <w:vAlign w:val="center"/>
          </w:tcPr>
          <w:p w14:paraId="0BC0D959" w14:textId="77777777" w:rsidR="001F3059" w:rsidRDefault="004C4024">
            <w:pPr>
              <w:pStyle w:val="Body"/>
              <w:spacing w:after="0" w:line="259" w:lineRule="auto"/>
              <w:ind w:left="7"/>
            </w:pPr>
            <w:r>
              <w:t>Number</w:t>
            </w:r>
          </w:p>
        </w:tc>
        <w:tc>
          <w:tcPr>
            <w:tcW w:w="1846" w:type="dxa"/>
            <w:tcBorders>
              <w:top w:val="nil"/>
              <w:left w:val="nil"/>
              <w:bottom w:val="nil"/>
              <w:right w:val="nil"/>
            </w:tcBorders>
            <w:shd w:val="clear" w:color="auto" w:fill="auto"/>
            <w:tcMar>
              <w:top w:w="80" w:type="dxa"/>
              <w:left w:w="94" w:type="dxa"/>
              <w:bottom w:w="80" w:type="dxa"/>
              <w:right w:w="80" w:type="dxa"/>
            </w:tcMar>
            <w:vAlign w:val="center"/>
          </w:tcPr>
          <w:p w14:paraId="005EDAD7" w14:textId="77777777" w:rsidR="001F3059" w:rsidRDefault="004C4024">
            <w:pPr>
              <w:pStyle w:val="Body"/>
              <w:spacing w:after="0" w:line="259" w:lineRule="auto"/>
              <w:ind w:left="14"/>
            </w:pPr>
            <w:r>
              <w:rPr>
                <w:rFonts w:ascii="Times New Roman" w:hAnsi="Times New Roman"/>
              </w:rPr>
              <w:t>221</w:t>
            </w:r>
          </w:p>
        </w:tc>
      </w:tr>
      <w:tr w:rsidR="001F3059" w14:paraId="65A8CF4E" w14:textId="77777777">
        <w:trPr>
          <w:trHeight w:val="310"/>
          <w:jc w:val="center"/>
        </w:trPr>
        <w:tc>
          <w:tcPr>
            <w:tcW w:w="1907" w:type="dxa"/>
            <w:tcBorders>
              <w:top w:val="nil"/>
              <w:left w:val="nil"/>
              <w:bottom w:val="nil"/>
              <w:right w:val="nil"/>
            </w:tcBorders>
            <w:shd w:val="clear" w:color="auto" w:fill="auto"/>
            <w:tcMar>
              <w:top w:w="80" w:type="dxa"/>
              <w:left w:w="87" w:type="dxa"/>
              <w:bottom w:w="80" w:type="dxa"/>
              <w:right w:w="80" w:type="dxa"/>
            </w:tcMar>
            <w:vAlign w:val="center"/>
          </w:tcPr>
          <w:p w14:paraId="1DAD6433" w14:textId="77777777" w:rsidR="001F3059" w:rsidRDefault="004C4024">
            <w:pPr>
              <w:pStyle w:val="Body"/>
              <w:spacing w:after="0" w:line="259" w:lineRule="auto"/>
              <w:ind w:left="7"/>
            </w:pPr>
            <w:r>
              <w:t>Status</w:t>
            </w:r>
          </w:p>
        </w:tc>
        <w:tc>
          <w:tcPr>
            <w:tcW w:w="1846" w:type="dxa"/>
            <w:tcBorders>
              <w:top w:val="nil"/>
              <w:left w:val="nil"/>
              <w:bottom w:val="nil"/>
              <w:right w:val="nil"/>
            </w:tcBorders>
            <w:shd w:val="clear" w:color="auto" w:fill="auto"/>
            <w:tcMar>
              <w:top w:w="80" w:type="dxa"/>
              <w:left w:w="80" w:type="dxa"/>
              <w:bottom w:w="80" w:type="dxa"/>
              <w:right w:w="80" w:type="dxa"/>
            </w:tcMar>
            <w:vAlign w:val="center"/>
          </w:tcPr>
          <w:p w14:paraId="1FE9C149" w14:textId="77777777" w:rsidR="001F3059" w:rsidRDefault="004C4024">
            <w:pPr>
              <w:pStyle w:val="Body"/>
              <w:spacing w:after="0" w:line="259" w:lineRule="auto"/>
            </w:pPr>
            <w:r>
              <w:t>Active</w:t>
            </w:r>
          </w:p>
        </w:tc>
      </w:tr>
      <w:tr w:rsidR="001F3059" w14:paraId="255D0F50" w14:textId="77777777">
        <w:trPr>
          <w:trHeight w:val="519"/>
          <w:jc w:val="center"/>
        </w:trPr>
        <w:tc>
          <w:tcPr>
            <w:tcW w:w="1907" w:type="dxa"/>
            <w:tcBorders>
              <w:top w:val="nil"/>
              <w:left w:val="nil"/>
              <w:bottom w:val="nil"/>
              <w:right w:val="nil"/>
            </w:tcBorders>
            <w:shd w:val="clear" w:color="auto" w:fill="auto"/>
            <w:tcMar>
              <w:top w:w="80" w:type="dxa"/>
              <w:left w:w="80" w:type="dxa"/>
              <w:bottom w:w="80" w:type="dxa"/>
              <w:right w:w="80" w:type="dxa"/>
            </w:tcMar>
            <w:vAlign w:val="center"/>
          </w:tcPr>
          <w:p w14:paraId="1825CF9C" w14:textId="77777777" w:rsidR="001F3059" w:rsidRDefault="004C4024">
            <w:pPr>
              <w:pStyle w:val="Body"/>
              <w:spacing w:after="0" w:line="259" w:lineRule="auto"/>
            </w:pPr>
            <w:r>
              <w:t>Adopted</w:t>
            </w:r>
          </w:p>
        </w:tc>
        <w:tc>
          <w:tcPr>
            <w:tcW w:w="1846" w:type="dxa"/>
            <w:tcBorders>
              <w:top w:val="nil"/>
              <w:left w:val="nil"/>
              <w:bottom w:val="nil"/>
              <w:right w:val="nil"/>
            </w:tcBorders>
            <w:shd w:val="clear" w:color="auto" w:fill="auto"/>
            <w:tcMar>
              <w:top w:w="80" w:type="dxa"/>
              <w:left w:w="94" w:type="dxa"/>
              <w:bottom w:w="80" w:type="dxa"/>
              <w:right w:w="80" w:type="dxa"/>
            </w:tcMar>
            <w:vAlign w:val="center"/>
          </w:tcPr>
          <w:p w14:paraId="7D9A5934" w14:textId="77777777" w:rsidR="001F3059" w:rsidRDefault="004C4024">
            <w:pPr>
              <w:pStyle w:val="Body"/>
              <w:spacing w:after="0" w:line="259" w:lineRule="auto"/>
              <w:ind w:left="14"/>
            </w:pPr>
            <w:r>
              <w:t>September 16, 2010</w:t>
            </w:r>
          </w:p>
        </w:tc>
      </w:tr>
      <w:tr w:rsidR="001F3059" w14:paraId="7159D8B0" w14:textId="77777777">
        <w:trPr>
          <w:trHeight w:val="260"/>
          <w:jc w:val="center"/>
        </w:trPr>
        <w:tc>
          <w:tcPr>
            <w:tcW w:w="1907" w:type="dxa"/>
            <w:tcBorders>
              <w:top w:val="nil"/>
              <w:left w:val="nil"/>
              <w:bottom w:val="nil"/>
              <w:right w:val="nil"/>
            </w:tcBorders>
            <w:shd w:val="clear" w:color="auto" w:fill="auto"/>
            <w:tcMar>
              <w:top w:w="80" w:type="dxa"/>
              <w:left w:w="94" w:type="dxa"/>
              <w:bottom w:w="80" w:type="dxa"/>
              <w:right w:w="80" w:type="dxa"/>
            </w:tcMar>
            <w:vAlign w:val="bottom"/>
          </w:tcPr>
          <w:p w14:paraId="7E21276E" w14:textId="77777777" w:rsidR="001F3059" w:rsidRDefault="004C4024">
            <w:pPr>
              <w:pStyle w:val="Body"/>
              <w:spacing w:after="0" w:line="259" w:lineRule="auto"/>
              <w:ind w:left="14"/>
            </w:pPr>
            <w:r>
              <w:t>Last Revised</w:t>
            </w:r>
          </w:p>
        </w:tc>
        <w:tc>
          <w:tcPr>
            <w:tcW w:w="1846" w:type="dxa"/>
            <w:tcBorders>
              <w:top w:val="nil"/>
              <w:left w:val="nil"/>
              <w:bottom w:val="nil"/>
              <w:right w:val="nil"/>
            </w:tcBorders>
            <w:shd w:val="clear" w:color="auto" w:fill="auto"/>
            <w:tcMar>
              <w:top w:w="80" w:type="dxa"/>
              <w:left w:w="102" w:type="dxa"/>
              <w:bottom w:w="80" w:type="dxa"/>
              <w:right w:w="80" w:type="dxa"/>
            </w:tcMar>
            <w:vAlign w:val="bottom"/>
          </w:tcPr>
          <w:p w14:paraId="58F2B014" w14:textId="77777777" w:rsidR="001F3059" w:rsidRDefault="004C4024">
            <w:pPr>
              <w:pStyle w:val="Body"/>
              <w:spacing w:after="0" w:line="259" w:lineRule="auto"/>
              <w:ind w:left="22"/>
            </w:pPr>
            <w:r>
              <w:rPr>
                <w:sz w:val="20"/>
                <w:szCs w:val="20"/>
              </w:rPr>
              <w:t>May 24, 2018</w:t>
            </w:r>
          </w:p>
        </w:tc>
      </w:tr>
    </w:tbl>
    <w:p w14:paraId="1EDAC795" w14:textId="77777777" w:rsidR="001F3059" w:rsidRDefault="001F3059">
      <w:pPr>
        <w:pStyle w:val="Default"/>
        <w:widowControl w:val="0"/>
        <w:ind w:left="90" w:hanging="90"/>
        <w:jc w:val="center"/>
        <w:rPr>
          <w:rFonts w:ascii="Times New Roman" w:eastAsia="Times New Roman" w:hAnsi="Times New Roman" w:cs="Times New Roman"/>
          <w:b/>
          <w:bCs/>
        </w:rPr>
      </w:pPr>
    </w:p>
    <w:p w14:paraId="4A276B7B" w14:textId="0FCCD44E" w:rsidR="001F3059" w:rsidRDefault="00382CEB" w:rsidP="00737898">
      <w:pPr>
        <w:pStyle w:val="Heading"/>
        <w:rPr>
          <w:rFonts w:ascii="Arial" w:hAnsi="Arial" w:cs="Arial"/>
          <w:sz w:val="28"/>
          <w:szCs w:val="28"/>
          <w:u w:val="single"/>
        </w:rPr>
      </w:pPr>
      <w:r>
        <w:rPr>
          <w:rFonts w:ascii="Arial" w:hAnsi="Arial" w:cs="Arial"/>
          <w:sz w:val="28"/>
          <w:szCs w:val="28"/>
          <w:u w:val="single"/>
        </w:rPr>
        <w:t>Purpose</w:t>
      </w:r>
    </w:p>
    <w:p w14:paraId="0F20E418" w14:textId="77777777" w:rsidR="00382CEB" w:rsidRDefault="00382CEB" w:rsidP="00382CEB">
      <w:pPr>
        <w:pStyle w:val="Body"/>
        <w:ind w:right="782"/>
        <w:rPr>
          <w:rFonts w:ascii="Arial" w:hAnsi="Arial" w:cs="Arial"/>
          <w:sz w:val="24"/>
          <w:szCs w:val="24"/>
        </w:rPr>
      </w:pPr>
    </w:p>
    <w:p w14:paraId="6540D7F0" w14:textId="50094820" w:rsidR="00382CEB" w:rsidRPr="00382CEB" w:rsidRDefault="00382CEB" w:rsidP="00382CEB">
      <w:pPr>
        <w:pStyle w:val="Body"/>
        <w:ind w:right="782"/>
        <w:rPr>
          <w:rFonts w:ascii="Arial" w:hAnsi="Arial" w:cs="Arial"/>
          <w:sz w:val="24"/>
          <w:szCs w:val="24"/>
        </w:rPr>
      </w:pPr>
      <w:r w:rsidRPr="00382CEB">
        <w:rPr>
          <w:rFonts w:ascii="Arial" w:hAnsi="Arial" w:cs="Arial"/>
          <w:sz w:val="24"/>
          <w:szCs w:val="24"/>
        </w:rPr>
        <w:t>The Board recognizes that each student's mode of dress and grooming is a manifestation of personal style and individual preference.</w:t>
      </w:r>
    </w:p>
    <w:p w14:paraId="03A8F373" w14:textId="77777777" w:rsidR="00382CEB" w:rsidRPr="00382CEB" w:rsidRDefault="00382CEB" w:rsidP="00382CEB">
      <w:pPr>
        <w:pStyle w:val="Heading2"/>
        <w:ind w:left="2"/>
        <w:rPr>
          <w:rFonts w:ascii="Arial" w:hAnsi="Arial" w:cs="Arial"/>
          <w:color w:val="auto"/>
          <w:sz w:val="24"/>
          <w:szCs w:val="24"/>
        </w:rPr>
      </w:pPr>
      <w:r w:rsidRPr="00382CEB">
        <w:rPr>
          <w:rFonts w:ascii="Arial" w:hAnsi="Arial" w:cs="Arial"/>
          <w:color w:val="auto"/>
          <w:sz w:val="24"/>
          <w:szCs w:val="24"/>
        </w:rPr>
        <w:t>Authority</w:t>
      </w:r>
    </w:p>
    <w:p w14:paraId="03902D6A" w14:textId="1371D43D" w:rsidR="00382CEB" w:rsidRPr="00382CEB" w:rsidRDefault="00382CEB" w:rsidP="00382CEB">
      <w:pPr>
        <w:pStyle w:val="Body"/>
        <w:spacing w:after="153"/>
        <w:ind w:left="24" w:right="898"/>
        <w:rPr>
          <w:rFonts w:ascii="Arial" w:hAnsi="Arial" w:cs="Arial"/>
          <w:sz w:val="24"/>
          <w:szCs w:val="24"/>
        </w:rPr>
      </w:pPr>
      <w:r w:rsidRPr="00382CEB">
        <w:rPr>
          <w:rFonts w:ascii="Arial" w:hAnsi="Arial" w:cs="Arial"/>
          <w:sz w:val="24"/>
          <w:szCs w:val="24"/>
        </w:rPr>
        <w:t>The Board has the authority to impose limitations on students: dress in school. The Board will not interfere with the right of students and their parents/guardians to make decisions regarding their appearance, except when their choices disrupt the educational program of the schools or constitute a health or safety</w:t>
      </w:r>
      <w:r>
        <w:rPr>
          <w:rFonts w:ascii="Arial" w:hAnsi="Arial" w:cs="Arial"/>
          <w:sz w:val="24"/>
          <w:szCs w:val="24"/>
        </w:rPr>
        <w:t xml:space="preserve"> </w:t>
      </w:r>
      <w:r w:rsidRPr="00382CEB">
        <w:rPr>
          <w:rFonts w:ascii="Arial" w:hAnsi="Arial" w:cs="Arial"/>
          <w:noProof/>
          <w:sz w:val="24"/>
          <w:szCs w:val="24"/>
        </w:rPr>
        <w:drawing>
          <wp:inline distT="0" distB="0" distL="0" distR="0" wp14:anchorId="17D5AE9F" wp14:editId="7B98C6AD">
            <wp:extent cx="469812" cy="104919"/>
            <wp:effectExtent l="0" t="0" r="0" b="0"/>
            <wp:docPr id="1073741828" name="officeArt object" descr="Picture 11287"/>
            <wp:cNvGraphicFramePr/>
            <a:graphic xmlns:a="http://schemas.openxmlformats.org/drawingml/2006/main">
              <a:graphicData uri="http://schemas.openxmlformats.org/drawingml/2006/picture">
                <pic:pic xmlns:pic="http://schemas.openxmlformats.org/drawingml/2006/picture">
                  <pic:nvPicPr>
                    <pic:cNvPr id="1073741828" name="Picture 11287" descr="Picture 11287"/>
                    <pic:cNvPicPr>
                      <a:picLocks noChangeAspect="1"/>
                    </pic:cNvPicPr>
                  </pic:nvPicPr>
                  <pic:blipFill>
                    <a:blip r:embed="rId23"/>
                    <a:stretch>
                      <a:fillRect/>
                    </a:stretch>
                  </pic:blipFill>
                  <pic:spPr>
                    <a:xfrm>
                      <a:off x="0" y="0"/>
                      <a:ext cx="469812" cy="104919"/>
                    </a:xfrm>
                    <a:prstGeom prst="rect">
                      <a:avLst/>
                    </a:prstGeom>
                    <a:ln w="12700" cap="flat">
                      <a:noFill/>
                      <a:miter lim="400000"/>
                    </a:ln>
                    <a:effectLst/>
                  </pic:spPr>
                </pic:pic>
              </a:graphicData>
            </a:graphic>
          </wp:inline>
        </w:drawing>
      </w:r>
    </w:p>
    <w:p w14:paraId="4D2AFC8C" w14:textId="77777777" w:rsidR="00382CEB" w:rsidRPr="00382CEB" w:rsidRDefault="00382CEB" w:rsidP="00382CEB">
      <w:pPr>
        <w:pStyle w:val="Body"/>
        <w:ind w:left="24" w:right="782"/>
        <w:rPr>
          <w:rFonts w:ascii="Arial" w:hAnsi="Arial" w:cs="Arial"/>
          <w:sz w:val="24"/>
          <w:szCs w:val="24"/>
        </w:rPr>
      </w:pPr>
      <w:r w:rsidRPr="00382CEB">
        <w:rPr>
          <w:rFonts w:ascii="Arial" w:hAnsi="Arial" w:cs="Arial"/>
          <w:sz w:val="24"/>
          <w:szCs w:val="24"/>
        </w:rPr>
        <w:t>The Board shall require students to wear standard dress, as stipulated in Board policy.fl 2</w:t>
      </w:r>
      <w:r w:rsidRPr="00382CEB">
        <w:rPr>
          <w:rFonts w:ascii="Arial" w:hAnsi="Arial" w:cs="Arial"/>
          <w:noProof/>
          <w:sz w:val="24"/>
          <w:szCs w:val="24"/>
        </w:rPr>
        <w:drawing>
          <wp:inline distT="0" distB="0" distL="0" distR="0" wp14:anchorId="2F0ACE8A" wp14:editId="4CA248FE">
            <wp:extent cx="63857" cy="123164"/>
            <wp:effectExtent l="0" t="0" r="0" b="0"/>
            <wp:docPr id="1073741829" name="officeArt object" descr="Picture 1420"/>
            <wp:cNvGraphicFramePr/>
            <a:graphic xmlns:a="http://schemas.openxmlformats.org/drawingml/2006/main">
              <a:graphicData uri="http://schemas.openxmlformats.org/drawingml/2006/picture">
                <pic:pic xmlns:pic="http://schemas.openxmlformats.org/drawingml/2006/picture">
                  <pic:nvPicPr>
                    <pic:cNvPr id="1073741829" name="Picture 1420" descr="Picture 1420"/>
                    <pic:cNvPicPr>
                      <a:picLocks noChangeAspect="1"/>
                    </pic:cNvPicPr>
                  </pic:nvPicPr>
                  <pic:blipFill>
                    <a:blip r:embed="rId24"/>
                    <a:stretch>
                      <a:fillRect/>
                    </a:stretch>
                  </pic:blipFill>
                  <pic:spPr>
                    <a:xfrm>
                      <a:off x="0" y="0"/>
                      <a:ext cx="63857" cy="123164"/>
                    </a:xfrm>
                    <a:prstGeom prst="rect">
                      <a:avLst/>
                    </a:prstGeom>
                    <a:ln w="12700" cap="flat">
                      <a:noFill/>
                      <a:miter lim="400000"/>
                    </a:ln>
                    <a:effectLst/>
                  </pic:spPr>
                </pic:pic>
              </a:graphicData>
            </a:graphic>
          </wp:inline>
        </w:drawing>
      </w:r>
    </w:p>
    <w:p w14:paraId="052753D1" w14:textId="77777777" w:rsidR="00382CEB" w:rsidRPr="00382CEB" w:rsidRDefault="00382CEB" w:rsidP="00382CEB">
      <w:pPr>
        <w:pStyle w:val="Body"/>
        <w:ind w:left="24" w:right="1516"/>
        <w:rPr>
          <w:rFonts w:ascii="Arial" w:hAnsi="Arial" w:cs="Arial"/>
          <w:sz w:val="24"/>
          <w:szCs w:val="24"/>
        </w:rPr>
      </w:pPr>
      <w:r w:rsidRPr="00382CEB">
        <w:rPr>
          <w:rFonts w:ascii="Arial" w:hAnsi="Arial" w:cs="Arial"/>
          <w:sz w:val="24"/>
          <w:szCs w:val="24"/>
        </w:rPr>
        <w:t>Students may be required to wear certain types of clothing while participating in physical education classes, technical education, extracurricular activities, or other situations where special attire may be required to ensure the health or safety of the student. [21</w:t>
      </w:r>
    </w:p>
    <w:p w14:paraId="205C7DF3" w14:textId="77777777" w:rsidR="00382CEB" w:rsidRDefault="00382CEB" w:rsidP="00382CEB">
      <w:pPr>
        <w:pStyle w:val="Body"/>
        <w:ind w:left="24" w:right="782"/>
        <w:rPr>
          <w:rFonts w:ascii="Arial" w:hAnsi="Arial" w:cs="Arial"/>
          <w:b/>
          <w:sz w:val="24"/>
          <w:szCs w:val="24"/>
        </w:rPr>
      </w:pPr>
      <w:r w:rsidRPr="00382CEB">
        <w:rPr>
          <w:rFonts w:ascii="Arial" w:hAnsi="Arial" w:cs="Arial"/>
          <w:b/>
          <w:sz w:val="24"/>
          <w:szCs w:val="24"/>
        </w:rPr>
        <w:t>Delegation of Re</w:t>
      </w:r>
      <w:r>
        <w:rPr>
          <w:rFonts w:ascii="Arial" w:hAnsi="Arial" w:cs="Arial"/>
          <w:b/>
          <w:sz w:val="24"/>
          <w:szCs w:val="24"/>
        </w:rPr>
        <w:t>s</w:t>
      </w:r>
      <w:r w:rsidRPr="00382CEB">
        <w:rPr>
          <w:rFonts w:ascii="Arial" w:hAnsi="Arial" w:cs="Arial"/>
          <w:b/>
          <w:sz w:val="24"/>
          <w:szCs w:val="24"/>
        </w:rPr>
        <w:t>ponsibility</w:t>
      </w:r>
    </w:p>
    <w:p w14:paraId="01617B3A" w14:textId="7F8B5C2F" w:rsidR="00382CEB" w:rsidRPr="00382CEB" w:rsidRDefault="00382CEB" w:rsidP="00382CEB">
      <w:pPr>
        <w:pStyle w:val="Body"/>
        <w:ind w:left="24" w:right="782"/>
        <w:rPr>
          <w:rFonts w:ascii="Arial" w:hAnsi="Arial" w:cs="Arial"/>
          <w:b/>
          <w:sz w:val="24"/>
          <w:szCs w:val="24"/>
        </w:rPr>
      </w:pPr>
      <w:r w:rsidRPr="00382CEB">
        <w:rPr>
          <w:rFonts w:ascii="Arial" w:hAnsi="Arial" w:cs="Arial"/>
          <w:sz w:val="24"/>
          <w:szCs w:val="24"/>
        </w:rPr>
        <w:t>The building principal or designee shall be responsible to monitor student dress and grooming, and to enforce Board policy and school rules governing student dress and grooming.</w:t>
      </w:r>
    </w:p>
    <w:p w14:paraId="13C11439" w14:textId="77777777" w:rsidR="00382CEB" w:rsidRPr="00382CEB" w:rsidRDefault="00382CEB" w:rsidP="00382CEB">
      <w:pPr>
        <w:pStyle w:val="Body"/>
        <w:spacing w:after="284"/>
        <w:ind w:left="24" w:right="782"/>
        <w:rPr>
          <w:rFonts w:ascii="Arial" w:hAnsi="Arial" w:cs="Arial"/>
          <w:sz w:val="24"/>
          <w:szCs w:val="24"/>
        </w:rPr>
      </w:pPr>
      <w:r w:rsidRPr="00382CEB">
        <w:rPr>
          <w:rFonts w:ascii="Arial" w:hAnsi="Arial" w:cs="Arial"/>
          <w:sz w:val="24"/>
          <w:szCs w:val="24"/>
        </w:rPr>
        <w:t>The Superintendent or designee shall ensure that all rules implementing this policy impose only the minimum necessary restrictions on the exercise of the student's taste and individuality.I.2</w:t>
      </w:r>
      <w:r w:rsidRPr="00382CEB">
        <w:rPr>
          <w:rFonts w:ascii="Arial" w:hAnsi="Arial" w:cs="Arial"/>
          <w:noProof/>
          <w:sz w:val="24"/>
          <w:szCs w:val="24"/>
        </w:rPr>
        <w:drawing>
          <wp:inline distT="0" distB="0" distL="0" distR="0" wp14:anchorId="08D70F58" wp14:editId="3D7458FE">
            <wp:extent cx="68420" cy="127726"/>
            <wp:effectExtent l="0" t="0" r="0" b="0"/>
            <wp:docPr id="1073741830" name="officeArt object" descr="Picture 11289"/>
            <wp:cNvGraphicFramePr/>
            <a:graphic xmlns:a="http://schemas.openxmlformats.org/drawingml/2006/main">
              <a:graphicData uri="http://schemas.openxmlformats.org/drawingml/2006/picture">
                <pic:pic xmlns:pic="http://schemas.openxmlformats.org/drawingml/2006/picture">
                  <pic:nvPicPr>
                    <pic:cNvPr id="1073741830" name="Picture 11289" descr="Picture 11289"/>
                    <pic:cNvPicPr>
                      <a:picLocks noChangeAspect="1"/>
                    </pic:cNvPicPr>
                  </pic:nvPicPr>
                  <pic:blipFill>
                    <a:blip r:embed="rId25"/>
                    <a:stretch>
                      <a:fillRect/>
                    </a:stretch>
                  </pic:blipFill>
                  <pic:spPr>
                    <a:xfrm>
                      <a:off x="0" y="0"/>
                      <a:ext cx="68420" cy="127726"/>
                    </a:xfrm>
                    <a:prstGeom prst="rect">
                      <a:avLst/>
                    </a:prstGeom>
                    <a:ln w="12700" cap="flat">
                      <a:noFill/>
                      <a:miter lim="400000"/>
                    </a:ln>
                    <a:effectLst/>
                  </pic:spPr>
                </pic:pic>
              </a:graphicData>
            </a:graphic>
          </wp:inline>
        </w:drawing>
      </w:r>
    </w:p>
    <w:p w14:paraId="7131925E" w14:textId="77777777" w:rsidR="00382CEB" w:rsidRPr="00382CEB" w:rsidRDefault="00382CEB" w:rsidP="00382CEB">
      <w:pPr>
        <w:pStyle w:val="Body"/>
        <w:spacing w:after="209"/>
        <w:ind w:left="24" w:right="782"/>
        <w:rPr>
          <w:rFonts w:ascii="Arial" w:hAnsi="Arial" w:cs="Arial"/>
          <w:sz w:val="24"/>
          <w:szCs w:val="24"/>
        </w:rPr>
      </w:pPr>
      <w:r w:rsidRPr="00382CEB">
        <w:rPr>
          <w:rFonts w:ascii="Arial" w:hAnsi="Arial" w:cs="Arial"/>
          <w:sz w:val="24"/>
          <w:szCs w:val="24"/>
        </w:rPr>
        <w:t>Exceptions to the Dress Code may be made by the Superintendent for medical or religious reasons.</w:t>
      </w:r>
    </w:p>
    <w:p w14:paraId="15C90651" w14:textId="77777777" w:rsidR="00382CEB" w:rsidRPr="00382CEB" w:rsidRDefault="00382CEB" w:rsidP="00382CEB">
      <w:pPr>
        <w:pStyle w:val="Body"/>
        <w:ind w:left="24" w:right="782"/>
        <w:rPr>
          <w:rFonts w:ascii="Arial" w:hAnsi="Arial" w:cs="Arial"/>
          <w:sz w:val="24"/>
          <w:szCs w:val="24"/>
        </w:rPr>
      </w:pPr>
      <w:r w:rsidRPr="00382CEB">
        <w:rPr>
          <w:rFonts w:ascii="Arial" w:hAnsi="Arial" w:cs="Arial"/>
          <w:sz w:val="24"/>
          <w:szCs w:val="24"/>
        </w:rPr>
        <w:lastRenderedPageBreak/>
        <w:t>Staff members shall be instructed to demonstrate, by example, positive attitudes toward neatness, cleanliness, propriety, modesty, and good sense in attire and appearance.[3]</w:t>
      </w:r>
    </w:p>
    <w:p w14:paraId="3BAC1AF9" w14:textId="17D6C562" w:rsidR="00382CEB" w:rsidRPr="00382CEB" w:rsidRDefault="00382CEB" w:rsidP="00382CEB">
      <w:pPr>
        <w:pStyle w:val="Heading3"/>
        <w:ind w:left="24"/>
        <w:rPr>
          <w:rFonts w:ascii="Arial" w:hAnsi="Arial" w:cs="Arial"/>
          <w:b/>
          <w:color w:val="auto"/>
        </w:rPr>
      </w:pPr>
      <w:r w:rsidRPr="00382CEB">
        <w:rPr>
          <w:rFonts w:ascii="Arial" w:hAnsi="Arial" w:cs="Arial"/>
          <w:b/>
          <w:color w:val="auto"/>
        </w:rPr>
        <w:t>Guidelines</w:t>
      </w:r>
    </w:p>
    <w:p w14:paraId="22341878" w14:textId="1758907F" w:rsidR="00382CEB" w:rsidRPr="00382CEB" w:rsidRDefault="00382CEB" w:rsidP="00382CEB">
      <w:pPr>
        <w:pStyle w:val="Heading3"/>
        <w:ind w:left="24"/>
        <w:rPr>
          <w:rFonts w:ascii="Arial" w:hAnsi="Arial" w:cs="Arial"/>
          <w:i/>
          <w:color w:val="auto"/>
        </w:rPr>
      </w:pPr>
      <w:r w:rsidRPr="00382CEB">
        <w:rPr>
          <w:rFonts w:ascii="Arial" w:hAnsi="Arial" w:cs="Arial"/>
          <w:i/>
          <w:color w:val="auto"/>
        </w:rPr>
        <w:t>Dress Code</w:t>
      </w:r>
    </w:p>
    <w:p w14:paraId="7DA3C142" w14:textId="4C1F8CA2" w:rsidR="00382CEB" w:rsidRDefault="00382CEB" w:rsidP="00382CEB">
      <w:pPr>
        <w:pStyle w:val="Body"/>
        <w:spacing w:after="549" w:line="265" w:lineRule="auto"/>
        <w:rPr>
          <w:rFonts w:ascii="Arial" w:hAnsi="Arial" w:cs="Arial"/>
          <w:sz w:val="24"/>
          <w:szCs w:val="24"/>
        </w:rPr>
      </w:pPr>
      <w:hyperlink r:id="rId26" w:history="1">
        <w:r w:rsidRPr="00E150BF">
          <w:rPr>
            <w:rStyle w:val="Hyperlink"/>
            <w:rFonts w:ascii="Arial" w:hAnsi="Arial" w:cs="Arial"/>
            <w:sz w:val="24"/>
            <w:szCs w:val="24"/>
          </w:rPr>
          <w:t>https://www.boarddocs.com/pa/hazVBoard.nsffPublic#</w:t>
        </w:r>
      </w:hyperlink>
    </w:p>
    <w:p w14:paraId="401DBD8D" w14:textId="73577801" w:rsidR="00382CEB" w:rsidRPr="00382CEB" w:rsidRDefault="00382CEB" w:rsidP="00382CEB">
      <w:pPr>
        <w:pStyle w:val="Body"/>
        <w:spacing w:after="549" w:line="265" w:lineRule="auto"/>
        <w:rPr>
          <w:rFonts w:ascii="Arial" w:hAnsi="Arial" w:cs="Arial"/>
          <w:sz w:val="24"/>
          <w:szCs w:val="24"/>
        </w:rPr>
      </w:pPr>
      <w:r w:rsidRPr="00382CEB">
        <w:rPr>
          <w:rFonts w:ascii="Arial" w:hAnsi="Arial" w:cs="Arial"/>
          <w:sz w:val="24"/>
          <w:szCs w:val="24"/>
        </w:rPr>
        <w:t>The Board has adopted this school Dress Code for all grades K through 12. The Dress Code shall be strictly enforced pursuant to discipline guidelines.</w:t>
      </w:r>
    </w:p>
    <w:p w14:paraId="4FFD9A05" w14:textId="77777777" w:rsidR="00382CEB" w:rsidRPr="00382CEB" w:rsidRDefault="00382CEB" w:rsidP="00382CEB">
      <w:pPr>
        <w:pStyle w:val="Body"/>
        <w:spacing w:after="216"/>
        <w:ind w:left="24" w:right="782"/>
        <w:rPr>
          <w:rFonts w:ascii="Arial" w:hAnsi="Arial" w:cs="Arial"/>
          <w:sz w:val="24"/>
          <w:szCs w:val="24"/>
        </w:rPr>
      </w:pPr>
      <w:r w:rsidRPr="00382CEB">
        <w:rPr>
          <w:rFonts w:ascii="Arial" w:hAnsi="Arial" w:cs="Arial"/>
          <w:sz w:val="24"/>
          <w:szCs w:val="24"/>
        </w:rPr>
        <w:t>All students shall attend school each day in accordance to the Dress Code.</w:t>
      </w:r>
    </w:p>
    <w:p w14:paraId="4F0A9CD0" w14:textId="77777777" w:rsidR="00382CEB" w:rsidRPr="00382CEB" w:rsidRDefault="00382CEB" w:rsidP="00382CEB">
      <w:pPr>
        <w:pStyle w:val="Body"/>
        <w:spacing w:after="226"/>
        <w:ind w:left="24" w:right="782"/>
        <w:rPr>
          <w:rFonts w:ascii="Arial" w:hAnsi="Arial" w:cs="Arial"/>
          <w:sz w:val="24"/>
          <w:szCs w:val="24"/>
        </w:rPr>
      </w:pPr>
      <w:r w:rsidRPr="00382CEB">
        <w:rPr>
          <w:rFonts w:ascii="Arial" w:hAnsi="Arial" w:cs="Arial"/>
          <w:sz w:val="24"/>
          <w:szCs w:val="24"/>
        </w:rPr>
        <w:t>The Board or the approved dress code committee must approve all changes to this Dress Code.</w:t>
      </w:r>
    </w:p>
    <w:p w14:paraId="652EC016" w14:textId="77777777" w:rsidR="00382CEB" w:rsidRPr="00382CEB" w:rsidRDefault="00382CEB" w:rsidP="00382CEB">
      <w:pPr>
        <w:pStyle w:val="Body"/>
        <w:spacing w:after="216"/>
        <w:ind w:left="24" w:right="1760"/>
        <w:rPr>
          <w:rFonts w:ascii="Arial" w:hAnsi="Arial" w:cs="Arial"/>
          <w:sz w:val="24"/>
          <w:szCs w:val="24"/>
        </w:rPr>
      </w:pPr>
      <w:r w:rsidRPr="00382CEB">
        <w:rPr>
          <w:rFonts w:ascii="Arial" w:hAnsi="Arial" w:cs="Arial"/>
          <w:sz w:val="24"/>
          <w:szCs w:val="24"/>
        </w:rPr>
        <w:t>Embroidery/Monogramming with Hazleton Area School District, HAHS Band, or HAHS Cheerleader or other respective school logo is optional, as sanctioned by the dress code committee.</w:t>
      </w:r>
    </w:p>
    <w:p w14:paraId="4D8BF4BE" w14:textId="77777777" w:rsidR="00382CEB" w:rsidRPr="00382CEB" w:rsidRDefault="00382CEB" w:rsidP="00382CEB">
      <w:pPr>
        <w:pStyle w:val="Body"/>
        <w:spacing w:after="258" w:line="225" w:lineRule="auto"/>
        <w:ind w:left="14" w:right="646" w:hanging="7"/>
        <w:rPr>
          <w:rFonts w:ascii="Arial" w:hAnsi="Arial" w:cs="Arial"/>
          <w:sz w:val="24"/>
          <w:szCs w:val="24"/>
        </w:rPr>
      </w:pPr>
      <w:r w:rsidRPr="00382CEB">
        <w:rPr>
          <w:rFonts w:ascii="Arial" w:hAnsi="Arial" w:cs="Arial"/>
          <w:sz w:val="24"/>
          <w:szCs w:val="24"/>
        </w:rPr>
        <w:t>All clothing must be appropriately sized for the student, that is, clothing must be no more than one (1) regular size larger than the student actually measures. Extra-wide, extra-ful', extra-long, baggy or sagging pants and shorts are not acceptable.</w:t>
      </w:r>
    </w:p>
    <w:p w14:paraId="0D38F451" w14:textId="77777777" w:rsidR="00382CEB" w:rsidRPr="00382CEB" w:rsidRDefault="00382CEB" w:rsidP="00382CEB">
      <w:pPr>
        <w:pStyle w:val="Body"/>
        <w:spacing w:after="213"/>
        <w:ind w:left="24" w:right="782"/>
        <w:rPr>
          <w:rFonts w:ascii="Arial" w:hAnsi="Arial" w:cs="Arial"/>
          <w:sz w:val="24"/>
          <w:szCs w:val="24"/>
        </w:rPr>
      </w:pPr>
      <w:r w:rsidRPr="00382CEB">
        <w:rPr>
          <w:rFonts w:ascii="Arial" w:hAnsi="Arial" w:cs="Arial"/>
          <w:sz w:val="24"/>
          <w:szCs w:val="24"/>
        </w:rPr>
        <w:t>Clothing may be purchased at any store/vendor as long as clothing conforms to this Dress Code.</w:t>
      </w:r>
    </w:p>
    <w:p w14:paraId="5D01925A" w14:textId="77777777" w:rsidR="00382CEB" w:rsidRPr="00382CEB" w:rsidRDefault="00382CEB" w:rsidP="00382CEB">
      <w:pPr>
        <w:pStyle w:val="Body"/>
        <w:spacing w:after="230"/>
        <w:ind w:left="24" w:right="782"/>
        <w:rPr>
          <w:rFonts w:ascii="Arial" w:hAnsi="Arial" w:cs="Arial"/>
          <w:sz w:val="24"/>
          <w:szCs w:val="24"/>
        </w:rPr>
      </w:pPr>
      <w:r w:rsidRPr="00382CEB">
        <w:rPr>
          <w:rFonts w:ascii="Arial" w:hAnsi="Arial" w:cs="Arial"/>
          <w:sz w:val="24"/>
          <w:szCs w:val="24"/>
        </w:rPr>
        <w:t>Shorts as described in this policy, are permitted to be worn from the beginning of the school year until October 1 of that year. In the spring, shorts may be worn starting April 20 until the end of the school year.</w:t>
      </w:r>
    </w:p>
    <w:p w14:paraId="2058791D" w14:textId="77777777" w:rsidR="00382CEB" w:rsidRPr="00382CEB" w:rsidRDefault="00382CEB" w:rsidP="00382CEB">
      <w:pPr>
        <w:pStyle w:val="Body"/>
        <w:spacing w:after="231"/>
        <w:ind w:left="24" w:right="782"/>
        <w:rPr>
          <w:rFonts w:ascii="Arial" w:hAnsi="Arial" w:cs="Arial"/>
          <w:sz w:val="24"/>
          <w:szCs w:val="24"/>
        </w:rPr>
      </w:pPr>
      <w:r w:rsidRPr="00382CEB">
        <w:rPr>
          <w:rFonts w:ascii="Arial" w:hAnsi="Arial" w:cs="Arial"/>
          <w:sz w:val="24"/>
          <w:szCs w:val="24"/>
        </w:rPr>
        <w:t>Shirts may be worn outside the pants, but the bottom of the shirt cannot extend past the middle of the pants pocket, and dress shirts must be tucked inside the pants. If the shirt exceeds acceptable length, it must be tucked inside the pants. Jeans are permitted as long as there are no holes in them.</w:t>
      </w:r>
    </w:p>
    <w:p w14:paraId="7D2B0F05" w14:textId="77777777" w:rsidR="00382CEB" w:rsidRPr="00382CEB" w:rsidRDefault="00382CEB" w:rsidP="00382CEB">
      <w:pPr>
        <w:pStyle w:val="Body"/>
        <w:spacing w:after="221"/>
        <w:ind w:left="24" w:right="782"/>
        <w:rPr>
          <w:rFonts w:ascii="Arial" w:hAnsi="Arial" w:cs="Arial"/>
          <w:sz w:val="24"/>
          <w:szCs w:val="24"/>
        </w:rPr>
      </w:pPr>
      <w:r w:rsidRPr="00700571">
        <w:rPr>
          <w:rFonts w:ascii="Arial" w:hAnsi="Arial" w:cs="Arial"/>
          <w:b/>
          <w:sz w:val="24"/>
          <w:szCs w:val="24"/>
        </w:rPr>
        <w:t>Only clear or mesh backpacks are permitted in K-8 school buildings, in accordance with school guidelines</w:t>
      </w:r>
      <w:r w:rsidRPr="00382CEB">
        <w:rPr>
          <w:rFonts w:ascii="Arial" w:hAnsi="Arial" w:cs="Arial"/>
          <w:sz w:val="24"/>
          <w:szCs w:val="24"/>
        </w:rPr>
        <w:t>. Backpacks are not permitted in 9-12 buildings.</w:t>
      </w:r>
    </w:p>
    <w:p w14:paraId="77EC2993" w14:textId="6F556DFC" w:rsidR="00382CEB" w:rsidRDefault="00382CEB" w:rsidP="00382CEB">
      <w:pPr>
        <w:pStyle w:val="Body"/>
        <w:ind w:left="24" w:right="782"/>
        <w:rPr>
          <w:rFonts w:ascii="Arial" w:hAnsi="Arial" w:cs="Arial"/>
          <w:sz w:val="24"/>
          <w:szCs w:val="24"/>
        </w:rPr>
      </w:pPr>
      <w:r w:rsidRPr="00382CEB">
        <w:rPr>
          <w:rFonts w:ascii="Arial" w:hAnsi="Arial" w:cs="Arial"/>
          <w:sz w:val="24"/>
          <w:szCs w:val="24"/>
        </w:rPr>
        <w:t>Closed shoes or sneakers with socks/stockings must be worn.</w:t>
      </w:r>
    </w:p>
    <w:p w14:paraId="3B69593A" w14:textId="5390E980" w:rsidR="00382CEB" w:rsidRDefault="00382CEB" w:rsidP="00382CEB">
      <w:pPr>
        <w:pStyle w:val="Body"/>
        <w:ind w:left="24" w:right="782"/>
        <w:rPr>
          <w:rFonts w:ascii="Arial" w:hAnsi="Arial" w:cs="Arial"/>
          <w:sz w:val="24"/>
          <w:szCs w:val="24"/>
        </w:rPr>
      </w:pPr>
    </w:p>
    <w:p w14:paraId="795AAEC2" w14:textId="26EF51D2" w:rsidR="00382CEB" w:rsidRDefault="00382CEB" w:rsidP="00382CEB">
      <w:pPr>
        <w:pStyle w:val="Body"/>
        <w:ind w:left="24" w:right="782"/>
        <w:rPr>
          <w:rFonts w:ascii="Arial" w:hAnsi="Arial" w:cs="Arial"/>
          <w:sz w:val="24"/>
          <w:szCs w:val="24"/>
        </w:rPr>
      </w:pPr>
    </w:p>
    <w:p w14:paraId="4622BD2E" w14:textId="77777777" w:rsidR="00382CEB" w:rsidRPr="00382CEB" w:rsidRDefault="00382CEB" w:rsidP="00382CEB">
      <w:pPr>
        <w:pStyle w:val="Body"/>
        <w:ind w:left="24" w:right="782"/>
        <w:rPr>
          <w:rFonts w:ascii="Arial" w:hAnsi="Arial" w:cs="Arial"/>
          <w:sz w:val="24"/>
          <w:szCs w:val="24"/>
        </w:rPr>
      </w:pPr>
    </w:p>
    <w:p w14:paraId="3A03E8DC" w14:textId="5CE8F03E" w:rsidR="00382CEB" w:rsidRPr="00382CEB" w:rsidRDefault="00382CEB" w:rsidP="00382CEB">
      <w:pPr>
        <w:pStyle w:val="Heading3"/>
        <w:ind w:left="24"/>
        <w:rPr>
          <w:rFonts w:ascii="Arial" w:hAnsi="Arial" w:cs="Arial"/>
          <w:b/>
          <w:color w:val="auto"/>
        </w:rPr>
      </w:pPr>
      <w:r w:rsidRPr="00382CEB">
        <w:rPr>
          <w:rFonts w:ascii="Arial" w:hAnsi="Arial" w:cs="Arial"/>
          <w:b/>
          <w:color w:val="auto"/>
        </w:rPr>
        <w:lastRenderedPageBreak/>
        <w:t>Articles of Noncompliance</w:t>
      </w:r>
    </w:p>
    <w:p w14:paraId="43090E86" w14:textId="77777777" w:rsidR="00382CEB" w:rsidRPr="00382CEB" w:rsidRDefault="00382CEB" w:rsidP="00382CEB">
      <w:pPr>
        <w:pStyle w:val="Body"/>
        <w:spacing w:after="168"/>
        <w:ind w:left="24" w:right="782"/>
        <w:rPr>
          <w:rFonts w:ascii="Arial" w:hAnsi="Arial" w:cs="Arial"/>
          <w:sz w:val="24"/>
          <w:szCs w:val="24"/>
        </w:rPr>
      </w:pPr>
      <w:r w:rsidRPr="00382CEB">
        <w:rPr>
          <w:rFonts w:ascii="Arial" w:hAnsi="Arial" w:cs="Arial"/>
          <w:sz w:val="24"/>
          <w:szCs w:val="24"/>
        </w:rPr>
        <w:t>This list is only a guide and not complete, as other items may not be listed:</w:t>
      </w:r>
    </w:p>
    <w:p w14:paraId="4D7EF2E9" w14:textId="7CE58A78" w:rsidR="00382CEB" w:rsidRPr="00382CEB" w:rsidRDefault="00382CEB" w:rsidP="00382CEB">
      <w:pPr>
        <w:pStyle w:val="Body"/>
        <w:ind w:left="369" w:right="782"/>
        <w:rPr>
          <w:rFonts w:ascii="Arial" w:hAnsi="Arial" w:cs="Arial"/>
          <w:sz w:val="24"/>
          <w:szCs w:val="24"/>
        </w:rPr>
      </w:pPr>
      <w:r w:rsidRPr="00AC6AE6">
        <w:rPr>
          <w:rFonts w:ascii="Arial" w:hAnsi="Arial" w:cs="Arial"/>
          <w:b/>
          <w:sz w:val="24"/>
          <w:szCs w:val="24"/>
          <w:lang w:val="pt-PT"/>
        </w:rPr>
        <w:t>1.</w:t>
      </w:r>
      <w:r w:rsidRPr="00382CEB">
        <w:rPr>
          <w:rFonts w:ascii="Arial" w:hAnsi="Arial" w:cs="Arial"/>
          <w:sz w:val="24"/>
          <w:szCs w:val="24"/>
          <w:lang w:val="pt-PT"/>
        </w:rPr>
        <w:t xml:space="preserve"> </w:t>
      </w:r>
      <w:r w:rsidR="006815DE">
        <w:rPr>
          <w:rFonts w:ascii="Arial" w:hAnsi="Arial" w:cs="Arial"/>
          <w:sz w:val="24"/>
          <w:szCs w:val="24"/>
          <w:lang w:val="pt-PT"/>
        </w:rPr>
        <w:t xml:space="preserve">           </w:t>
      </w:r>
      <w:r w:rsidRPr="00382CEB">
        <w:rPr>
          <w:rFonts w:ascii="Arial" w:hAnsi="Arial" w:cs="Arial"/>
          <w:sz w:val="24"/>
          <w:szCs w:val="24"/>
          <w:lang w:val="pt-PT"/>
        </w:rPr>
        <w:t>No cargo pants.</w:t>
      </w:r>
    </w:p>
    <w:p w14:paraId="1A39B262" w14:textId="7A3407D7" w:rsidR="00382CEB" w:rsidRPr="00382CEB" w:rsidRDefault="00AC6AE6" w:rsidP="00382CEB">
      <w:pPr>
        <w:pStyle w:val="Body"/>
        <w:ind w:left="362" w:right="782"/>
        <w:rPr>
          <w:rFonts w:ascii="Arial" w:hAnsi="Arial" w:cs="Arial"/>
          <w:sz w:val="24"/>
          <w:szCs w:val="24"/>
        </w:rPr>
      </w:pPr>
      <w:r>
        <w:rPr>
          <w:rFonts w:ascii="Arial" w:hAnsi="Arial" w:cs="Arial"/>
          <w:b/>
          <w:sz w:val="24"/>
          <w:szCs w:val="24"/>
        </w:rPr>
        <w:t>2.</w:t>
      </w:r>
      <w:r w:rsidR="00382CEB" w:rsidRPr="00382CEB">
        <w:rPr>
          <w:rFonts w:ascii="Arial" w:hAnsi="Arial" w:cs="Arial"/>
          <w:sz w:val="24"/>
          <w:szCs w:val="24"/>
        </w:rPr>
        <w:t xml:space="preserve"> </w:t>
      </w:r>
      <w:r w:rsidR="006815DE">
        <w:rPr>
          <w:rFonts w:ascii="Arial" w:hAnsi="Arial" w:cs="Arial"/>
          <w:sz w:val="24"/>
          <w:szCs w:val="24"/>
        </w:rPr>
        <w:t xml:space="preserve">           </w:t>
      </w:r>
      <w:r w:rsidR="00382CEB" w:rsidRPr="00382CEB">
        <w:rPr>
          <w:rFonts w:ascii="Arial" w:hAnsi="Arial" w:cs="Arial"/>
          <w:sz w:val="24"/>
          <w:szCs w:val="24"/>
        </w:rPr>
        <w:t>No baggy/skateboard pants.</w:t>
      </w:r>
    </w:p>
    <w:p w14:paraId="327D15FF" w14:textId="1C9249F3" w:rsidR="00382CEB" w:rsidRPr="00382CEB" w:rsidRDefault="006815DE" w:rsidP="00382CEB">
      <w:pPr>
        <w:pStyle w:val="Body"/>
        <w:numPr>
          <w:ilvl w:val="0"/>
          <w:numId w:val="7"/>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No denim tops or look-alike denim/corduroy stretch pants.</w:t>
      </w:r>
    </w:p>
    <w:p w14:paraId="03C19A8D" w14:textId="23F29389" w:rsidR="00382CEB" w:rsidRPr="00382CEB" w:rsidRDefault="006815DE" w:rsidP="00382CEB">
      <w:pPr>
        <w:pStyle w:val="Body"/>
        <w:numPr>
          <w:ilvl w:val="0"/>
          <w:numId w:val="6"/>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Medical-type scrubs or pajama pants will not be allowed.</w:t>
      </w:r>
    </w:p>
    <w:p w14:paraId="3552CE91" w14:textId="402BE7C8" w:rsidR="00382CEB" w:rsidRPr="00382CEB" w:rsidRDefault="006815DE" w:rsidP="00382CEB">
      <w:pPr>
        <w:pStyle w:val="Body"/>
        <w:numPr>
          <w:ilvl w:val="0"/>
          <w:numId w:val="6"/>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 xml:space="preserve">No spandex stretch or legging pants except for medical reasons or if a dress is </w:t>
      </w:r>
      <w:r>
        <w:rPr>
          <w:rFonts w:ascii="Arial" w:hAnsi="Arial" w:cs="Arial"/>
          <w:sz w:val="24"/>
          <w:szCs w:val="24"/>
        </w:rPr>
        <w:t xml:space="preserve">  </w:t>
      </w:r>
      <w:r w:rsidR="00382CEB" w:rsidRPr="00382CEB">
        <w:rPr>
          <w:rFonts w:ascii="Arial" w:hAnsi="Arial" w:cs="Arial"/>
          <w:sz w:val="24"/>
          <w:szCs w:val="24"/>
        </w:rPr>
        <w:t>over top of the described pants</w:t>
      </w:r>
    </w:p>
    <w:p w14:paraId="44CB651F" w14:textId="7933A250" w:rsidR="00382CEB" w:rsidRPr="00382CEB" w:rsidRDefault="006815DE" w:rsidP="00382CEB">
      <w:pPr>
        <w:pStyle w:val="Body"/>
        <w:numPr>
          <w:ilvl w:val="0"/>
          <w:numId w:val="6"/>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No mini/micro skirts (no more than three (3) inches above the knee).</w:t>
      </w:r>
    </w:p>
    <w:p w14:paraId="49F324F0" w14:textId="1D701525" w:rsidR="00382CEB" w:rsidRPr="00382CEB" w:rsidRDefault="006815DE" w:rsidP="00382CEB">
      <w:pPr>
        <w:pStyle w:val="Body"/>
        <w:numPr>
          <w:ilvl w:val="0"/>
          <w:numId w:val="6"/>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No hats, caps, headbands, or bandanas.</w:t>
      </w:r>
    </w:p>
    <w:p w14:paraId="0FDCDA64" w14:textId="5F9BB190" w:rsidR="00382CEB" w:rsidRPr="00382CEB" w:rsidRDefault="006815DE" w:rsidP="00382CEB">
      <w:pPr>
        <w:pStyle w:val="Body"/>
        <w:numPr>
          <w:ilvl w:val="0"/>
          <w:numId w:val="6"/>
        </w:numPr>
        <w:spacing w:after="254"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No bare midr</w:t>
      </w:r>
      <w:r w:rsidR="00052FD0">
        <w:rPr>
          <w:rFonts w:ascii="Arial" w:hAnsi="Arial" w:cs="Arial"/>
          <w:sz w:val="24"/>
          <w:szCs w:val="24"/>
        </w:rPr>
        <w:t>iff or low cut, scoop neck tops</w:t>
      </w:r>
    </w:p>
    <w:p w14:paraId="3784CDE6" w14:textId="1869C8C8" w:rsidR="00382CEB" w:rsidRPr="00382CEB" w:rsidRDefault="006815DE" w:rsidP="00382CEB">
      <w:pPr>
        <w:pStyle w:val="Body"/>
        <w:numPr>
          <w:ilvl w:val="0"/>
          <w:numId w:val="6"/>
        </w:numPr>
        <w:spacing w:after="293" w:line="249" w:lineRule="auto"/>
        <w:ind w:right="782"/>
        <w:jc w:val="both"/>
        <w:rPr>
          <w:rFonts w:ascii="Arial" w:hAnsi="Arial" w:cs="Arial"/>
          <w:sz w:val="24"/>
          <w:szCs w:val="24"/>
        </w:rPr>
      </w:pPr>
      <w:r>
        <w:rPr>
          <w:rFonts w:ascii="Arial" w:hAnsi="Arial" w:cs="Arial"/>
          <w:sz w:val="24"/>
          <w:szCs w:val="24"/>
        </w:rPr>
        <w:t xml:space="preserve">           </w:t>
      </w:r>
      <w:r w:rsidR="00382CEB" w:rsidRPr="00382CEB">
        <w:rPr>
          <w:rFonts w:ascii="Arial" w:hAnsi="Arial" w:cs="Arial"/>
          <w:sz w:val="24"/>
          <w:szCs w:val="24"/>
        </w:rPr>
        <w:t>No tank tops, tube tops, halter tops, or sleeveless shirts.</w:t>
      </w:r>
    </w:p>
    <w:p w14:paraId="39667C41" w14:textId="613558EB" w:rsidR="00893F05" w:rsidRDefault="00382CEB" w:rsidP="006815DE">
      <w:pPr>
        <w:pStyle w:val="Body"/>
        <w:numPr>
          <w:ilvl w:val="0"/>
          <w:numId w:val="6"/>
        </w:numPr>
        <w:spacing w:after="285"/>
        <w:ind w:right="782"/>
        <w:rPr>
          <w:rFonts w:ascii="Arial" w:hAnsi="Arial" w:cs="Arial"/>
          <w:sz w:val="24"/>
          <w:szCs w:val="24"/>
        </w:rPr>
      </w:pPr>
      <w:r w:rsidRPr="00382CEB">
        <w:rPr>
          <w:rFonts w:ascii="Arial" w:hAnsi="Arial" w:cs="Arial"/>
          <w:sz w:val="24"/>
          <w:szCs w:val="24"/>
        </w:rPr>
        <w:t>No off-the-shoulder garments.</w:t>
      </w:r>
    </w:p>
    <w:p w14:paraId="461960F9" w14:textId="77777777" w:rsidR="00893F05" w:rsidRDefault="00382CEB" w:rsidP="00893F05">
      <w:pPr>
        <w:pStyle w:val="Body"/>
        <w:numPr>
          <w:ilvl w:val="0"/>
          <w:numId w:val="6"/>
        </w:numPr>
        <w:spacing w:after="285"/>
        <w:ind w:right="782"/>
        <w:rPr>
          <w:rFonts w:ascii="Arial" w:hAnsi="Arial" w:cs="Arial"/>
          <w:sz w:val="24"/>
          <w:szCs w:val="24"/>
        </w:rPr>
      </w:pPr>
      <w:r w:rsidRPr="00382CEB">
        <w:rPr>
          <w:rFonts w:ascii="Arial" w:hAnsi="Arial" w:cs="Arial"/>
          <w:sz w:val="24"/>
          <w:szCs w:val="24"/>
        </w:rPr>
        <w:t>No sheer clothing.</w:t>
      </w:r>
    </w:p>
    <w:p w14:paraId="1462C6A6" w14:textId="77777777" w:rsidR="00893F05"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No chains, dog collars or spike bracelets/necklaces,</w:t>
      </w:r>
    </w:p>
    <w:p w14:paraId="07191948" w14:textId="0C499E24" w:rsidR="00893F05"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 xml:space="preserve">No clothing or article deemed sexually suggestive or condoning violence, </w:t>
      </w:r>
      <w:r w:rsidR="006815DE">
        <w:rPr>
          <w:rFonts w:ascii="Arial" w:hAnsi="Arial" w:cs="Arial"/>
          <w:sz w:val="24"/>
          <w:szCs w:val="24"/>
        </w:rPr>
        <w:t xml:space="preserve"> </w:t>
      </w:r>
      <w:r w:rsidRPr="00893F05">
        <w:rPr>
          <w:rFonts w:ascii="Arial" w:hAnsi="Arial" w:cs="Arial"/>
          <w:sz w:val="24"/>
          <w:szCs w:val="24"/>
        </w:rPr>
        <w:t>drug/alcohol [tobacco use, suicide or vulgar language,</w:t>
      </w:r>
    </w:p>
    <w:p w14:paraId="317FDBAB" w14:textId="77777777" w:rsidR="00893F05"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No dresses, shorts, skirts, or skorts that are more than three (3) inches above the knee.</w:t>
      </w:r>
    </w:p>
    <w:p w14:paraId="5F8DD75D" w14:textId="77777777" w:rsidR="00893F05"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No display of any undergarments.</w:t>
      </w:r>
    </w:p>
    <w:p w14:paraId="6FEBD592" w14:textId="77777777" w:rsidR="00893F05"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No camouflage clothing.</w:t>
      </w:r>
    </w:p>
    <w:p w14:paraId="00FC2DA3" w14:textId="456D3AD3" w:rsidR="00382CEB" w:rsidRDefault="00382CEB" w:rsidP="00893F05">
      <w:pPr>
        <w:pStyle w:val="Body"/>
        <w:numPr>
          <w:ilvl w:val="0"/>
          <w:numId w:val="6"/>
        </w:numPr>
        <w:spacing w:after="285"/>
        <w:ind w:right="782"/>
        <w:rPr>
          <w:rFonts w:ascii="Arial" w:hAnsi="Arial" w:cs="Arial"/>
          <w:sz w:val="24"/>
          <w:szCs w:val="24"/>
        </w:rPr>
      </w:pPr>
      <w:r w:rsidRPr="00893F05">
        <w:rPr>
          <w:rFonts w:ascii="Arial" w:hAnsi="Arial" w:cs="Arial"/>
          <w:sz w:val="24"/>
          <w:szCs w:val="24"/>
        </w:rPr>
        <w:t>No open-toed shoes or "flip flops" are permitted.</w:t>
      </w:r>
    </w:p>
    <w:p w14:paraId="0A768301" w14:textId="7F8C6260" w:rsidR="00893F05" w:rsidRDefault="00893F05" w:rsidP="00893F05">
      <w:pPr>
        <w:pStyle w:val="Body"/>
        <w:spacing w:after="285"/>
        <w:ind w:right="782"/>
        <w:rPr>
          <w:rFonts w:ascii="Arial" w:hAnsi="Arial" w:cs="Arial"/>
          <w:sz w:val="24"/>
          <w:szCs w:val="24"/>
        </w:rPr>
      </w:pPr>
    </w:p>
    <w:p w14:paraId="47A6F2BD" w14:textId="6ABB0BDB" w:rsidR="00893F05" w:rsidRDefault="00893F05" w:rsidP="00893F05">
      <w:pPr>
        <w:pStyle w:val="Body"/>
        <w:spacing w:after="285"/>
        <w:ind w:right="782"/>
        <w:rPr>
          <w:rFonts w:ascii="Arial" w:hAnsi="Arial" w:cs="Arial"/>
          <w:sz w:val="24"/>
          <w:szCs w:val="24"/>
        </w:rPr>
      </w:pPr>
    </w:p>
    <w:p w14:paraId="24C2D08A" w14:textId="77777777" w:rsidR="00893F05" w:rsidRPr="00893F05" w:rsidRDefault="00893F05" w:rsidP="00893F05">
      <w:pPr>
        <w:pStyle w:val="Body"/>
        <w:spacing w:after="285"/>
        <w:ind w:right="782"/>
        <w:rPr>
          <w:rFonts w:ascii="Arial" w:hAnsi="Arial" w:cs="Arial"/>
          <w:sz w:val="24"/>
          <w:szCs w:val="24"/>
        </w:rPr>
      </w:pPr>
    </w:p>
    <w:p w14:paraId="656F77AA" w14:textId="77777777" w:rsidR="00382CEB" w:rsidRPr="00893F05" w:rsidRDefault="00382CEB" w:rsidP="00382CEB">
      <w:pPr>
        <w:pStyle w:val="Heading3"/>
        <w:ind w:left="24"/>
        <w:rPr>
          <w:rFonts w:ascii="Arial" w:hAnsi="Arial" w:cs="Arial"/>
          <w:b/>
          <w:color w:val="auto"/>
        </w:rPr>
      </w:pPr>
      <w:r w:rsidRPr="00893F05">
        <w:rPr>
          <w:rFonts w:ascii="Arial" w:hAnsi="Arial" w:cs="Arial"/>
          <w:b/>
          <w:color w:val="auto"/>
          <w:lang w:val="nl-NL"/>
        </w:rPr>
        <w:lastRenderedPageBreak/>
        <w:t>Discipline Guidelines</w:t>
      </w:r>
    </w:p>
    <w:p w14:paraId="004EB078" w14:textId="77777777" w:rsidR="00382CEB" w:rsidRPr="00382CEB" w:rsidRDefault="00382CEB" w:rsidP="00382CEB">
      <w:pPr>
        <w:pStyle w:val="Body"/>
        <w:spacing w:after="14"/>
        <w:ind w:left="24" w:right="782"/>
        <w:rPr>
          <w:rFonts w:ascii="Arial" w:hAnsi="Arial" w:cs="Arial"/>
          <w:sz w:val="24"/>
          <w:szCs w:val="24"/>
        </w:rPr>
      </w:pPr>
      <w:r w:rsidRPr="00382CEB">
        <w:rPr>
          <w:rFonts w:ascii="Arial" w:hAnsi="Arial" w:cs="Arial"/>
          <w:sz w:val="24"/>
          <w:szCs w:val="24"/>
        </w:rPr>
        <w:t>The following discipline guidelines apply to student in all grades K through 12:</w:t>
      </w:r>
    </w:p>
    <w:p w14:paraId="65D4A643" w14:textId="77777777" w:rsidR="00382CEB" w:rsidRPr="00382CEB" w:rsidRDefault="00382CEB" w:rsidP="00382CEB">
      <w:pPr>
        <w:pStyle w:val="Body"/>
        <w:numPr>
          <w:ilvl w:val="0"/>
          <w:numId w:val="12"/>
        </w:numPr>
        <w:spacing w:after="201" w:line="249" w:lineRule="auto"/>
        <w:ind w:right="782"/>
        <w:jc w:val="both"/>
        <w:rPr>
          <w:rFonts w:ascii="Arial" w:hAnsi="Arial" w:cs="Arial"/>
          <w:sz w:val="24"/>
          <w:szCs w:val="24"/>
        </w:rPr>
      </w:pPr>
      <w:r w:rsidRPr="00382CEB">
        <w:rPr>
          <w:rFonts w:ascii="Arial" w:hAnsi="Arial" w:cs="Arial"/>
          <w:sz w:val="24"/>
          <w:szCs w:val="24"/>
        </w:rPr>
        <w:t>First Offense - At the direction of the principal, the student shall be retained in the office until the student/parent/guardian provides a proper change of clothing, not to exceed one (1) day. If a parent/guardian is unable to provide a change of clothing, the school will issue something in compliance, when extra clothing is available.</w:t>
      </w:r>
    </w:p>
    <w:p w14:paraId="29FB3ACC" w14:textId="77777777" w:rsidR="00382CEB" w:rsidRPr="00382CEB" w:rsidRDefault="00382CEB" w:rsidP="00382CEB">
      <w:pPr>
        <w:pStyle w:val="Body"/>
        <w:numPr>
          <w:ilvl w:val="0"/>
          <w:numId w:val="12"/>
        </w:numPr>
        <w:spacing w:after="11" w:line="249" w:lineRule="auto"/>
        <w:ind w:right="782"/>
        <w:jc w:val="both"/>
        <w:rPr>
          <w:rFonts w:ascii="Arial" w:hAnsi="Arial" w:cs="Arial"/>
          <w:sz w:val="24"/>
          <w:szCs w:val="24"/>
        </w:rPr>
      </w:pPr>
      <w:r w:rsidRPr="00382CEB">
        <w:rPr>
          <w:rFonts w:ascii="Arial" w:hAnsi="Arial" w:cs="Arial"/>
          <w:sz w:val="24"/>
          <w:szCs w:val="24"/>
        </w:rPr>
        <w:t>Second Offense - The student shall receive in-school suspension.[4]</w:t>
      </w:r>
    </w:p>
    <w:p w14:paraId="260B7FE6" w14:textId="77777777" w:rsidR="00382CEB" w:rsidRPr="00382CEB" w:rsidRDefault="00382CEB" w:rsidP="00382CEB">
      <w:pPr>
        <w:pStyle w:val="Body"/>
        <w:numPr>
          <w:ilvl w:val="0"/>
          <w:numId w:val="12"/>
        </w:numPr>
        <w:spacing w:after="104" w:line="249" w:lineRule="auto"/>
        <w:ind w:right="782"/>
        <w:jc w:val="both"/>
        <w:rPr>
          <w:rFonts w:ascii="Arial" w:hAnsi="Arial" w:cs="Arial"/>
          <w:sz w:val="24"/>
          <w:szCs w:val="24"/>
        </w:rPr>
      </w:pPr>
      <w:r w:rsidRPr="00382CEB">
        <w:rPr>
          <w:rFonts w:ascii="Arial" w:hAnsi="Arial" w:cs="Arial"/>
          <w:sz w:val="24"/>
          <w:szCs w:val="24"/>
        </w:rPr>
        <w:t>Third Offense - This and all subsequent violations shall result in loss of privileges and/or out-of-school suspension,[4]</w:t>
      </w:r>
    </w:p>
    <w:p w14:paraId="22366197" w14:textId="77777777" w:rsidR="00382CEB" w:rsidRPr="00382CEB" w:rsidRDefault="00382CEB" w:rsidP="00382CEB">
      <w:pPr>
        <w:pStyle w:val="Body"/>
        <w:spacing w:after="207"/>
        <w:ind w:left="24" w:right="782"/>
        <w:rPr>
          <w:rFonts w:ascii="Arial" w:hAnsi="Arial" w:cs="Arial"/>
          <w:sz w:val="24"/>
          <w:szCs w:val="24"/>
        </w:rPr>
      </w:pPr>
      <w:r w:rsidRPr="00382CEB">
        <w:rPr>
          <w:rFonts w:ascii="Arial" w:hAnsi="Arial" w:cs="Arial"/>
          <w:sz w:val="24"/>
          <w:szCs w:val="24"/>
        </w:rPr>
        <w:t>Classes missed because of noncompliance with the Dress Code shall be governed by the attendance policy. [5]</w:t>
      </w:r>
    </w:p>
    <w:p w14:paraId="1B4A98D4" w14:textId="77777777" w:rsidR="00382CEB" w:rsidRPr="00382CEB" w:rsidRDefault="00382CEB" w:rsidP="00382CEB">
      <w:pPr>
        <w:pStyle w:val="Body"/>
        <w:spacing w:after="173"/>
        <w:ind w:left="24" w:right="782"/>
        <w:rPr>
          <w:rFonts w:ascii="Arial" w:hAnsi="Arial" w:cs="Arial"/>
          <w:sz w:val="24"/>
          <w:szCs w:val="24"/>
        </w:rPr>
      </w:pPr>
      <w:r w:rsidRPr="00382CEB">
        <w:rPr>
          <w:rFonts w:ascii="Arial" w:hAnsi="Arial" w:cs="Arial"/>
          <w:sz w:val="24"/>
          <w:szCs w:val="24"/>
        </w:rPr>
        <w:t>When possible, the school shall attempt to provide a student who is wearing a noncompliant top with a top that is in compliance. Discipline shall still apply.</w:t>
      </w:r>
    </w:p>
    <w:p w14:paraId="5CD153E8" w14:textId="60DB67EE" w:rsidR="00D31B3C" w:rsidRDefault="00D31B3C" w:rsidP="00382CEB">
      <w:pPr>
        <w:pStyle w:val="Body"/>
      </w:pPr>
    </w:p>
    <w:p w14:paraId="6464A894" w14:textId="01452203" w:rsidR="00D31B3C" w:rsidRDefault="00D31B3C" w:rsidP="00D31B3C">
      <w:pPr>
        <w:pStyle w:val="Body"/>
        <w:jc w:val="center"/>
        <w:rPr>
          <w:rFonts w:ascii="Arial" w:hAnsi="Arial" w:cs="Arial"/>
          <w:b/>
          <w:sz w:val="28"/>
          <w:szCs w:val="28"/>
          <w:u w:val="single"/>
        </w:rPr>
      </w:pPr>
      <w:r w:rsidRPr="00D31B3C">
        <w:rPr>
          <w:rFonts w:ascii="Arial" w:hAnsi="Arial" w:cs="Arial"/>
          <w:b/>
          <w:sz w:val="28"/>
          <w:szCs w:val="28"/>
          <w:u w:val="single"/>
        </w:rPr>
        <w:t>Stewart B. McKinney Homeless Assistance Act</w:t>
      </w:r>
    </w:p>
    <w:p w14:paraId="0CC96C32" w14:textId="3283B14A" w:rsidR="00D31B3C" w:rsidRPr="000C78D4" w:rsidRDefault="00D31B3C" w:rsidP="00D31B3C">
      <w:pPr>
        <w:pStyle w:val="Body"/>
        <w:rPr>
          <w:rFonts w:ascii="Arial" w:hAnsi="Arial" w:cs="Arial"/>
          <w:sz w:val="24"/>
          <w:szCs w:val="24"/>
        </w:rPr>
      </w:pPr>
      <w:r w:rsidRPr="000C78D4">
        <w:rPr>
          <w:rFonts w:ascii="Arial" w:hAnsi="Arial" w:cs="Arial"/>
          <w:sz w:val="24"/>
          <w:szCs w:val="24"/>
        </w:rPr>
        <w:t>In 1987, Congress passed the Stewart B. McKinney Homeless Assistance Act, (subsequently renamed the McKinney-Vento Homeless Assistance Act) to aid homeless persons. The Act defines the term "homeless children and youths" as individuals who lack a fixed, regular, and adequate nighttime residence. On December 10, 2015, the Every Student Succeeds Act (ESSA) was enacted, amending McKinney-Vento.</w:t>
      </w:r>
    </w:p>
    <w:p w14:paraId="013537CF" w14:textId="0E525A45" w:rsidR="00D31B3C" w:rsidRPr="000C78D4" w:rsidRDefault="00D31B3C" w:rsidP="00D31B3C">
      <w:pPr>
        <w:pStyle w:val="Body"/>
        <w:rPr>
          <w:rFonts w:ascii="Arial" w:hAnsi="Arial" w:cs="Arial"/>
          <w:sz w:val="24"/>
          <w:szCs w:val="24"/>
        </w:rPr>
      </w:pPr>
      <w:r w:rsidRPr="000C78D4">
        <w:rPr>
          <w:rFonts w:ascii="Arial" w:hAnsi="Arial" w:cs="Arial"/>
          <w:sz w:val="24"/>
          <w:szCs w:val="24"/>
        </w:rPr>
        <w:t>It is the responsibility of every employee of the Hazleton Area School District to spot signs of children who may be experiencing homelessness and to report the information to the District Homeless Liaison. Per the federal McKinney-Vento Homeless Assistance Act of 1987, these children have the right to immediate enrollment, school stability, access and support to academic success. Following is a summary of the definition(s) of those children who may be considered homeless, signs to look for, events that may create a homeless situation and the responsibilities of the Hazleton Area School District as a whole to, remove any barriers in relation to school enrollment, education, nutrition, transportation, and involvement in extra-curricular activities or field trips. Realize that each homeless situation is unique and should be handled individually.</w:t>
      </w:r>
    </w:p>
    <w:p w14:paraId="6082C99C" w14:textId="53EBBF22" w:rsidR="00614D50" w:rsidRPr="000C78D4" w:rsidRDefault="00614D50" w:rsidP="00D31B3C">
      <w:pPr>
        <w:pStyle w:val="Body"/>
        <w:rPr>
          <w:rFonts w:ascii="Arial" w:hAnsi="Arial" w:cs="Arial"/>
          <w:sz w:val="24"/>
          <w:szCs w:val="24"/>
        </w:rPr>
      </w:pPr>
      <w:r w:rsidRPr="00E60510">
        <w:rPr>
          <w:rFonts w:ascii="Arial" w:hAnsi="Arial" w:cs="Arial"/>
          <w:b/>
          <w:sz w:val="24"/>
          <w:szCs w:val="24"/>
          <w:u w:val="single"/>
        </w:rPr>
        <w:t>DEFINITION(S) OF HOMELESS</w:t>
      </w:r>
      <w:r w:rsidRPr="00E60510">
        <w:rPr>
          <w:rFonts w:ascii="Arial" w:hAnsi="Arial" w:cs="Arial"/>
          <w:b/>
          <w:sz w:val="24"/>
          <w:szCs w:val="24"/>
        </w:rPr>
        <w:t>:</w:t>
      </w:r>
      <w:r w:rsidRPr="000C78D4">
        <w:rPr>
          <w:rFonts w:ascii="Arial" w:hAnsi="Arial" w:cs="Arial"/>
          <w:sz w:val="24"/>
          <w:szCs w:val="24"/>
        </w:rPr>
        <w:t xml:space="preserve">  Families and children who lack a fixed, regular and adequate night-time residence including:</w:t>
      </w:r>
    </w:p>
    <w:p w14:paraId="25291DDC" w14:textId="77777777" w:rsidR="00614D50" w:rsidRPr="000C78D4" w:rsidRDefault="00614D50" w:rsidP="00D31B3C">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Sharing housing (doubled-up) due to loss of housing or other event</w:t>
      </w:r>
    </w:p>
    <w:p w14:paraId="6CDCFDB1" w14:textId="77777777" w:rsidR="00614D50" w:rsidRPr="000C78D4" w:rsidRDefault="00614D50" w:rsidP="00D31B3C">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Living in motels, hotels, trailer parks or camp ground </w:t>
      </w:r>
    </w:p>
    <w:p w14:paraId="34A9734A" w14:textId="77777777" w:rsidR="00614D50" w:rsidRPr="000C78D4" w:rsidRDefault="00614D50" w:rsidP="00D31B3C">
      <w:pPr>
        <w:pStyle w:val="Body"/>
        <w:rPr>
          <w:rFonts w:ascii="Arial" w:hAnsi="Arial" w:cs="Arial"/>
          <w:sz w:val="24"/>
          <w:szCs w:val="24"/>
        </w:rPr>
      </w:pPr>
      <w:r w:rsidRPr="000C78D4">
        <w:rPr>
          <w:rFonts w:ascii="Arial" w:hAnsi="Arial" w:cs="Arial"/>
          <w:sz w:val="24"/>
          <w:szCs w:val="24"/>
        </w:rPr>
        <w:sym w:font="Symbol" w:char="F0B7"/>
      </w:r>
      <w:r w:rsidRPr="000C78D4">
        <w:rPr>
          <w:rFonts w:ascii="Arial" w:hAnsi="Arial" w:cs="Arial"/>
          <w:sz w:val="24"/>
          <w:szCs w:val="24"/>
        </w:rPr>
        <w:t xml:space="preserve"> Living in emergency shelters, cars, parks, bus or train stations, etc.</w:t>
      </w:r>
    </w:p>
    <w:p w14:paraId="40E5C073" w14:textId="77777777" w:rsidR="00614D50" w:rsidRPr="000C78D4" w:rsidRDefault="00614D50" w:rsidP="00D31B3C">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Migratory children living in similar situations</w:t>
      </w:r>
    </w:p>
    <w:p w14:paraId="497793A4" w14:textId="63B8BADE" w:rsidR="00D31B3C" w:rsidRPr="000C78D4" w:rsidRDefault="00614D50" w:rsidP="00D31B3C">
      <w:pPr>
        <w:pStyle w:val="Body"/>
        <w:rPr>
          <w:rFonts w:ascii="Arial" w:hAnsi="Arial" w:cs="Arial"/>
          <w:sz w:val="24"/>
          <w:szCs w:val="24"/>
          <w:u w:val="single"/>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Unaccompanied youth not in the physical custody of a parent or guardian</w:t>
      </w:r>
    </w:p>
    <w:p w14:paraId="286CA8A2" w14:textId="659A9A61" w:rsidR="00D31B3C" w:rsidRDefault="00D31B3C" w:rsidP="00D31B3C">
      <w:pPr>
        <w:pStyle w:val="Body"/>
        <w:rPr>
          <w:rFonts w:ascii="Arial" w:hAnsi="Arial" w:cs="Arial"/>
          <w:sz w:val="24"/>
          <w:szCs w:val="24"/>
        </w:rPr>
      </w:pPr>
    </w:p>
    <w:p w14:paraId="0B816BE6" w14:textId="77777777" w:rsidR="000C78D4" w:rsidRDefault="000C78D4" w:rsidP="00614D50">
      <w:pPr>
        <w:pStyle w:val="Body"/>
      </w:pPr>
    </w:p>
    <w:p w14:paraId="4644B83C" w14:textId="1610545F" w:rsidR="00614D50" w:rsidRPr="00E60510" w:rsidRDefault="00614D50" w:rsidP="00614D50">
      <w:pPr>
        <w:pStyle w:val="Body"/>
        <w:rPr>
          <w:rFonts w:ascii="Arial" w:hAnsi="Arial" w:cs="Arial"/>
          <w:b/>
          <w:sz w:val="24"/>
          <w:szCs w:val="24"/>
          <w:u w:val="single"/>
        </w:rPr>
      </w:pPr>
      <w:r w:rsidRPr="00E60510">
        <w:rPr>
          <w:rFonts w:ascii="Arial" w:hAnsi="Arial" w:cs="Arial"/>
          <w:b/>
          <w:sz w:val="24"/>
          <w:szCs w:val="24"/>
          <w:u w:val="single"/>
        </w:rPr>
        <w:t>EVENTS THAT CAUSE HOMELESSNESS :</w:t>
      </w:r>
    </w:p>
    <w:p w14:paraId="3C5182BB"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sym w:font="Symbol" w:char="F0B7"/>
      </w:r>
      <w:r w:rsidRPr="000C78D4">
        <w:rPr>
          <w:rFonts w:ascii="Arial" w:hAnsi="Arial" w:cs="Arial"/>
          <w:sz w:val="24"/>
          <w:szCs w:val="24"/>
        </w:rPr>
        <w:t xml:space="preserve"> Fire</w:t>
      </w:r>
    </w:p>
    <w:p w14:paraId="0FCEE159"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Eviction </w:t>
      </w:r>
    </w:p>
    <w:p w14:paraId="56DBB55A"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sym w:font="Symbol" w:char="F0B7"/>
      </w:r>
      <w:r w:rsidRPr="000C78D4">
        <w:rPr>
          <w:rFonts w:ascii="Arial" w:hAnsi="Arial" w:cs="Arial"/>
          <w:sz w:val="24"/>
          <w:szCs w:val="24"/>
        </w:rPr>
        <w:t xml:space="preserve"> Abandonment</w:t>
      </w:r>
    </w:p>
    <w:p w14:paraId="4F286DF9"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Left home (run-away) </w:t>
      </w:r>
    </w:p>
    <w:p w14:paraId="4450636A"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sym w:font="Symbol" w:char="F0B7"/>
      </w:r>
      <w:r w:rsidRPr="000C78D4">
        <w:rPr>
          <w:rFonts w:ascii="Arial" w:hAnsi="Arial" w:cs="Arial"/>
          <w:sz w:val="24"/>
          <w:szCs w:val="24"/>
        </w:rPr>
        <w:t xml:space="preserve"> Domestic violence </w:t>
      </w:r>
    </w:p>
    <w:p w14:paraId="11E66C29"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sym w:font="Symbol" w:char="F0B7"/>
      </w:r>
      <w:r w:rsidRPr="000C78D4">
        <w:rPr>
          <w:rFonts w:ascii="Arial" w:hAnsi="Arial" w:cs="Arial"/>
          <w:sz w:val="24"/>
          <w:szCs w:val="24"/>
        </w:rPr>
        <w:t xml:space="preserve"> Parental job loss or loss of income</w:t>
      </w:r>
    </w:p>
    <w:p w14:paraId="004228CE"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Hospitalization/death of parent or guardian</w:t>
      </w:r>
    </w:p>
    <w:p w14:paraId="52D91A57" w14:textId="77777777" w:rsidR="00614D50" w:rsidRPr="000C78D4" w:rsidRDefault="00614D50" w:rsidP="00614D50">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Incarceration of parent or guardian</w:t>
      </w:r>
    </w:p>
    <w:p w14:paraId="49F88B7D" w14:textId="54D98C0B" w:rsidR="00614D50" w:rsidRDefault="00614D50" w:rsidP="00614D50">
      <w:pPr>
        <w:pStyle w:val="Body"/>
        <w:rPr>
          <w:rFonts w:ascii="Arial" w:hAnsi="Arial" w:cs="Arial"/>
          <w:sz w:val="24"/>
          <w:szCs w:val="24"/>
        </w:rPr>
      </w:pPr>
      <w:r w:rsidRPr="000C78D4">
        <w:rPr>
          <w:rFonts w:ascii="Arial" w:hAnsi="Arial" w:cs="Arial"/>
          <w:sz w:val="24"/>
          <w:szCs w:val="24"/>
        </w:rPr>
        <w:t xml:space="preserve"> </w:t>
      </w:r>
      <w:r w:rsidRPr="000C78D4">
        <w:rPr>
          <w:rFonts w:ascii="Arial" w:hAnsi="Arial" w:cs="Arial"/>
          <w:sz w:val="24"/>
          <w:szCs w:val="24"/>
        </w:rPr>
        <w:sym w:font="Symbol" w:char="F0B7"/>
      </w:r>
      <w:r w:rsidRPr="000C78D4">
        <w:rPr>
          <w:rFonts w:ascii="Arial" w:hAnsi="Arial" w:cs="Arial"/>
          <w:sz w:val="24"/>
          <w:szCs w:val="24"/>
        </w:rPr>
        <w:t xml:space="preserve"> Other poverty-related issues</w:t>
      </w:r>
    </w:p>
    <w:p w14:paraId="38DE6221" w14:textId="4667678D" w:rsidR="00E60510" w:rsidRDefault="00E60510" w:rsidP="00614D50">
      <w:pPr>
        <w:pStyle w:val="Body"/>
        <w:rPr>
          <w:rFonts w:ascii="Arial" w:hAnsi="Arial" w:cs="Arial"/>
          <w:sz w:val="24"/>
          <w:szCs w:val="24"/>
        </w:rPr>
      </w:pPr>
    </w:p>
    <w:p w14:paraId="4AFDC236" w14:textId="77777777" w:rsidR="00E60510" w:rsidRPr="00E60510" w:rsidRDefault="00E60510" w:rsidP="00614D50">
      <w:pPr>
        <w:pStyle w:val="Body"/>
        <w:rPr>
          <w:rFonts w:ascii="Arial" w:hAnsi="Arial" w:cs="Arial"/>
          <w:b/>
          <w:sz w:val="24"/>
          <w:szCs w:val="24"/>
          <w:u w:val="single"/>
        </w:rPr>
      </w:pPr>
      <w:r w:rsidRPr="00E60510">
        <w:rPr>
          <w:rFonts w:ascii="Arial" w:hAnsi="Arial" w:cs="Arial"/>
          <w:b/>
          <w:sz w:val="24"/>
          <w:szCs w:val="24"/>
          <w:u w:val="single"/>
        </w:rPr>
        <w:t>DISTRICT HOMELESS LIAISON:</w:t>
      </w:r>
    </w:p>
    <w:p w14:paraId="05E8AE51" w14:textId="77777777" w:rsidR="00E60510" w:rsidRPr="00E60510" w:rsidRDefault="00E60510" w:rsidP="00614D50">
      <w:pPr>
        <w:pStyle w:val="Body"/>
        <w:rPr>
          <w:rFonts w:ascii="Arial" w:hAnsi="Arial" w:cs="Arial"/>
          <w:sz w:val="24"/>
          <w:szCs w:val="24"/>
        </w:rPr>
      </w:pPr>
      <w:r w:rsidRPr="00E60510">
        <w:rPr>
          <w:rFonts w:ascii="Arial" w:hAnsi="Arial" w:cs="Arial"/>
          <w:sz w:val="24"/>
          <w:szCs w:val="24"/>
        </w:rPr>
        <w:t xml:space="preserve"> Annamarie Williams </w:t>
      </w:r>
    </w:p>
    <w:p w14:paraId="60EC0DEA" w14:textId="77777777" w:rsidR="00E60510" w:rsidRPr="00E60510" w:rsidRDefault="00E60510" w:rsidP="00614D50">
      <w:pPr>
        <w:pStyle w:val="Body"/>
        <w:rPr>
          <w:rFonts w:ascii="Arial" w:hAnsi="Arial" w:cs="Arial"/>
          <w:sz w:val="24"/>
          <w:szCs w:val="24"/>
        </w:rPr>
      </w:pPr>
      <w:r w:rsidRPr="00E60510">
        <w:rPr>
          <w:rFonts w:ascii="Arial" w:hAnsi="Arial" w:cs="Arial"/>
          <w:sz w:val="24"/>
          <w:szCs w:val="24"/>
        </w:rPr>
        <w:t xml:space="preserve">1515 West 23rd St. Hazle Township, PA 18202 </w:t>
      </w:r>
    </w:p>
    <w:p w14:paraId="07FC64B7" w14:textId="4A740B8D" w:rsidR="00E60510" w:rsidRPr="00E60510" w:rsidRDefault="00E60510" w:rsidP="00614D50">
      <w:pPr>
        <w:pStyle w:val="Body"/>
        <w:rPr>
          <w:rFonts w:ascii="Arial" w:hAnsi="Arial" w:cs="Arial"/>
          <w:sz w:val="24"/>
          <w:szCs w:val="24"/>
        </w:rPr>
        <w:sectPr w:rsidR="00E60510" w:rsidRPr="00E60510">
          <w:headerReference w:type="default" r:id="rId27"/>
          <w:footerReference w:type="default" r:id="rId28"/>
          <w:pgSz w:w="12240" w:h="15840"/>
          <w:pgMar w:top="302" w:right="424" w:bottom="1123" w:left="963" w:header="359" w:footer="165" w:gutter="0"/>
          <w:cols w:space="720"/>
        </w:sectPr>
      </w:pPr>
      <w:r w:rsidRPr="00E60510">
        <w:rPr>
          <w:rFonts w:ascii="Arial" w:hAnsi="Arial" w:cs="Arial"/>
          <w:sz w:val="24"/>
          <w:szCs w:val="24"/>
        </w:rPr>
        <w:t>570-459-3221 ext. 3180 williamsa02@hasdk12.org</w:t>
      </w:r>
    </w:p>
    <w:p w14:paraId="586A9E45" w14:textId="2D3586A7" w:rsidR="001F3059" w:rsidRDefault="001F3059">
      <w:pPr>
        <w:pStyle w:val="Body"/>
        <w:spacing w:after="173"/>
        <w:ind w:left="24" w:right="782"/>
      </w:pPr>
    </w:p>
    <w:sectPr w:rsidR="001F3059">
      <w:headerReference w:type="default" r:id="rId29"/>
      <w:pgSz w:w="12240" w:h="15840"/>
      <w:pgMar w:top="1440" w:right="1440" w:bottom="1440" w:left="1440" w:header="359" w:footer="1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0FFD" w14:textId="77777777" w:rsidR="00230F4B" w:rsidRDefault="00230F4B">
      <w:r>
        <w:separator/>
      </w:r>
    </w:p>
  </w:endnote>
  <w:endnote w:type="continuationSeparator" w:id="0">
    <w:p w14:paraId="29E66C33" w14:textId="77777777" w:rsidR="00230F4B" w:rsidRDefault="0023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3CA5" w14:textId="77777777" w:rsidR="006F59D5" w:rsidRDefault="006F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4563" w14:textId="77777777" w:rsidR="00915A53" w:rsidRDefault="00915A53">
    <w:pPr>
      <w:pStyle w:val="Body"/>
      <w:spacing w:after="0" w:line="259"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0215" w14:textId="77777777" w:rsidR="006F59D5" w:rsidRDefault="006F59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AA50" w14:textId="77777777" w:rsidR="00915A53" w:rsidRDefault="00915A53">
    <w:pPr>
      <w:pStyle w:val="Body"/>
      <w:spacing w:after="0" w:line="259"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4318" w14:textId="77777777" w:rsidR="00230F4B" w:rsidRDefault="00230F4B">
      <w:r>
        <w:separator/>
      </w:r>
    </w:p>
  </w:footnote>
  <w:footnote w:type="continuationSeparator" w:id="0">
    <w:p w14:paraId="273C9263" w14:textId="77777777" w:rsidR="00230F4B" w:rsidRDefault="0023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C1D9" w14:textId="77777777" w:rsidR="006F59D5" w:rsidRDefault="006F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9B91" w14:textId="77777777" w:rsidR="00915A53" w:rsidRDefault="00915A53">
    <w:pPr>
      <w:pStyle w:val="Body"/>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EFEE" w14:textId="77777777" w:rsidR="006F59D5" w:rsidRDefault="006F5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FA86" w14:textId="77777777" w:rsidR="00915A53" w:rsidRDefault="00915A53">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4E45" w14:textId="77777777" w:rsidR="00915A53" w:rsidRDefault="00915A53">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D1F9" w14:textId="77777777" w:rsidR="00915A53" w:rsidRDefault="00915A53">
    <w:pPr>
      <w:pStyle w:val="Body"/>
      <w:spacing w:after="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8DEF" w14:textId="77777777" w:rsidR="00915A53" w:rsidRDefault="00915A5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2A3"/>
    <w:multiLevelType w:val="hybridMultilevel"/>
    <w:tmpl w:val="DD4A0336"/>
    <w:styleLink w:val="ImportedStyle1"/>
    <w:lvl w:ilvl="0" w:tplc="AFA255F8">
      <w:start w:val="1"/>
      <w:numFmt w:val="decimal"/>
      <w:lvlText w:val="%1."/>
      <w:lvlJc w:val="left"/>
      <w:pPr>
        <w:tabs>
          <w:tab w:val="left" w:pos="288"/>
          <w:tab w:val="left" w:pos="1440"/>
          <w:tab w:val="left" w:pos="2448"/>
          <w:tab w:val="left" w:pos="302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26ED94">
      <w:start w:val="1"/>
      <w:numFmt w:val="lowerLetter"/>
      <w:lvlText w:val="%2."/>
      <w:lvlJc w:val="left"/>
      <w:pPr>
        <w:tabs>
          <w:tab w:val="left" w:pos="288"/>
          <w:tab w:val="left" w:pos="720"/>
          <w:tab w:val="left" w:pos="2448"/>
          <w:tab w:val="left" w:pos="302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CA63DE">
      <w:start w:val="1"/>
      <w:numFmt w:val="lowerRoman"/>
      <w:lvlText w:val="%3."/>
      <w:lvlJc w:val="left"/>
      <w:pPr>
        <w:tabs>
          <w:tab w:val="left" w:pos="288"/>
          <w:tab w:val="left" w:pos="720"/>
          <w:tab w:val="left" w:pos="1440"/>
          <w:tab w:val="left" w:pos="2448"/>
          <w:tab w:val="left" w:pos="302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7C6452">
      <w:start w:val="1"/>
      <w:numFmt w:val="decimal"/>
      <w:lvlText w:val="%4."/>
      <w:lvlJc w:val="left"/>
      <w:pPr>
        <w:tabs>
          <w:tab w:val="left" w:pos="288"/>
          <w:tab w:val="left" w:pos="720"/>
          <w:tab w:val="left" w:pos="1440"/>
          <w:tab w:val="left" w:pos="2448"/>
          <w:tab w:val="left" w:pos="302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B62D6A">
      <w:start w:val="1"/>
      <w:numFmt w:val="lowerLetter"/>
      <w:lvlText w:val="%5."/>
      <w:lvlJc w:val="left"/>
      <w:pPr>
        <w:tabs>
          <w:tab w:val="left" w:pos="288"/>
          <w:tab w:val="left" w:pos="720"/>
          <w:tab w:val="left" w:pos="1440"/>
          <w:tab w:val="left" w:pos="2448"/>
          <w:tab w:val="left" w:pos="302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2283A4">
      <w:start w:val="1"/>
      <w:numFmt w:val="lowerRoman"/>
      <w:lvlText w:val="%6."/>
      <w:lvlJc w:val="left"/>
      <w:pPr>
        <w:tabs>
          <w:tab w:val="left" w:pos="288"/>
          <w:tab w:val="left" w:pos="720"/>
          <w:tab w:val="left" w:pos="1440"/>
          <w:tab w:val="left" w:pos="2448"/>
          <w:tab w:val="left" w:pos="302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2E95E8">
      <w:start w:val="1"/>
      <w:numFmt w:val="decimal"/>
      <w:lvlText w:val="%7."/>
      <w:lvlJc w:val="left"/>
      <w:pPr>
        <w:tabs>
          <w:tab w:val="left" w:pos="288"/>
          <w:tab w:val="left" w:pos="720"/>
          <w:tab w:val="left" w:pos="1440"/>
          <w:tab w:val="left" w:pos="2448"/>
          <w:tab w:val="left" w:pos="302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D67330">
      <w:start w:val="1"/>
      <w:numFmt w:val="lowerLetter"/>
      <w:lvlText w:val="%8."/>
      <w:lvlJc w:val="left"/>
      <w:pPr>
        <w:tabs>
          <w:tab w:val="left" w:pos="288"/>
          <w:tab w:val="left" w:pos="720"/>
          <w:tab w:val="left" w:pos="1440"/>
          <w:tab w:val="left" w:pos="2448"/>
          <w:tab w:val="left" w:pos="302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F61DCE">
      <w:start w:val="1"/>
      <w:numFmt w:val="lowerRoman"/>
      <w:lvlText w:val="%9."/>
      <w:lvlJc w:val="left"/>
      <w:pPr>
        <w:tabs>
          <w:tab w:val="left" w:pos="288"/>
          <w:tab w:val="left" w:pos="720"/>
          <w:tab w:val="left" w:pos="1440"/>
          <w:tab w:val="left" w:pos="2448"/>
          <w:tab w:val="left" w:pos="302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E2D77"/>
    <w:multiLevelType w:val="hybridMultilevel"/>
    <w:tmpl w:val="65ACED42"/>
    <w:numStyleLink w:val="ImportedStyle3"/>
  </w:abstractNum>
  <w:abstractNum w:abstractNumId="2" w15:restartNumberingAfterBreak="0">
    <w:nsid w:val="17171450"/>
    <w:multiLevelType w:val="hybridMultilevel"/>
    <w:tmpl w:val="C8CA993A"/>
    <w:numStyleLink w:val="ImportedStyle4"/>
  </w:abstractNum>
  <w:abstractNum w:abstractNumId="3" w15:restartNumberingAfterBreak="0">
    <w:nsid w:val="24A50CF6"/>
    <w:multiLevelType w:val="hybridMultilevel"/>
    <w:tmpl w:val="E57AFEBA"/>
    <w:lvl w:ilvl="0" w:tplc="AA8C2D4A">
      <w:start w:val="1"/>
      <w:numFmt w:val="decimal"/>
      <w:lvlText w:val="%1.)"/>
      <w:lvlJc w:val="left"/>
      <w:pPr>
        <w:ind w:left="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04CA72">
      <w:start w:val="1"/>
      <w:numFmt w:val="lowerLetter"/>
      <w:lvlText w:val="%2"/>
      <w:lvlJc w:val="left"/>
      <w:pPr>
        <w:ind w:left="17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21288E2">
      <w:start w:val="1"/>
      <w:numFmt w:val="lowerRoman"/>
      <w:lvlText w:val="%3"/>
      <w:lvlJc w:val="left"/>
      <w:pPr>
        <w:ind w:left="24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EB86C74">
      <w:start w:val="1"/>
      <w:numFmt w:val="decimal"/>
      <w:lvlText w:val="%4"/>
      <w:lvlJc w:val="left"/>
      <w:pPr>
        <w:ind w:left="31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CDA0250">
      <w:start w:val="1"/>
      <w:numFmt w:val="lowerLetter"/>
      <w:lvlText w:val="%5"/>
      <w:lvlJc w:val="left"/>
      <w:pPr>
        <w:ind w:left="38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02440E4">
      <w:start w:val="1"/>
      <w:numFmt w:val="lowerRoman"/>
      <w:lvlText w:val="%6"/>
      <w:lvlJc w:val="left"/>
      <w:pPr>
        <w:ind w:left="46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332EE8A">
      <w:start w:val="1"/>
      <w:numFmt w:val="decimal"/>
      <w:lvlText w:val="%7"/>
      <w:lvlJc w:val="left"/>
      <w:pPr>
        <w:ind w:left="53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85427E0">
      <w:start w:val="1"/>
      <w:numFmt w:val="lowerLetter"/>
      <w:lvlText w:val="%8"/>
      <w:lvlJc w:val="left"/>
      <w:pPr>
        <w:ind w:left="60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4264C50">
      <w:start w:val="1"/>
      <w:numFmt w:val="lowerRoman"/>
      <w:lvlText w:val="%9"/>
      <w:lvlJc w:val="left"/>
      <w:pPr>
        <w:ind w:left="67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1C6F02"/>
    <w:multiLevelType w:val="hybridMultilevel"/>
    <w:tmpl w:val="C8CA993A"/>
    <w:styleLink w:val="ImportedStyle4"/>
    <w:lvl w:ilvl="0" w:tplc="F5C2DB80">
      <w:start w:val="1"/>
      <w:numFmt w:val="decimal"/>
      <w:lvlText w:val="%1."/>
      <w:lvlJc w:val="left"/>
      <w:pPr>
        <w:ind w:left="3330"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7CEE1D26">
      <w:start w:val="1"/>
      <w:numFmt w:val="lowerLetter"/>
      <w:lvlText w:val="%2."/>
      <w:lvlJc w:val="left"/>
      <w:pPr>
        <w:ind w:left="398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A87A04D6">
      <w:start w:val="1"/>
      <w:numFmt w:val="lowerRoman"/>
      <w:lvlText w:val="%3."/>
      <w:lvlJc w:val="left"/>
      <w:pPr>
        <w:ind w:left="470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ECE47764">
      <w:start w:val="1"/>
      <w:numFmt w:val="decimal"/>
      <w:lvlText w:val="%4."/>
      <w:lvlJc w:val="left"/>
      <w:pPr>
        <w:ind w:left="542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D926419A">
      <w:start w:val="1"/>
      <w:numFmt w:val="lowerLetter"/>
      <w:lvlText w:val="%5."/>
      <w:lvlJc w:val="left"/>
      <w:pPr>
        <w:ind w:left="614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156AC642">
      <w:start w:val="1"/>
      <w:numFmt w:val="lowerRoman"/>
      <w:lvlText w:val="%6."/>
      <w:lvlJc w:val="left"/>
      <w:pPr>
        <w:ind w:left="686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5854EE82">
      <w:start w:val="1"/>
      <w:numFmt w:val="decimal"/>
      <w:lvlText w:val="%7."/>
      <w:lvlJc w:val="left"/>
      <w:pPr>
        <w:ind w:left="758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9A22963E">
      <w:start w:val="1"/>
      <w:numFmt w:val="lowerLetter"/>
      <w:lvlText w:val="%8."/>
      <w:lvlJc w:val="left"/>
      <w:pPr>
        <w:ind w:left="830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594E81E4">
      <w:start w:val="1"/>
      <w:numFmt w:val="lowerRoman"/>
      <w:lvlText w:val="%9."/>
      <w:lvlJc w:val="left"/>
      <w:pPr>
        <w:ind w:left="9026" w:hanging="4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5" w15:restartNumberingAfterBreak="0">
    <w:nsid w:val="27540C42"/>
    <w:multiLevelType w:val="hybridMultilevel"/>
    <w:tmpl w:val="E0B07A84"/>
    <w:styleLink w:val="ImportedStyle5"/>
    <w:lvl w:ilvl="0" w:tplc="B00A05BA">
      <w:start w:val="1"/>
      <w:numFmt w:val="decimal"/>
      <w:lvlText w:val="%1."/>
      <w:lvlJc w:val="left"/>
      <w:pPr>
        <w:ind w:left="273"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29CCCDB0">
      <w:start w:val="1"/>
      <w:numFmt w:val="decimal"/>
      <w:lvlText w:val="%2."/>
      <w:lvlJc w:val="left"/>
      <w:pPr>
        <w:ind w:left="1694"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5296A84A">
      <w:start w:val="1"/>
      <w:numFmt w:val="lowerRoman"/>
      <w:lvlText w:val="%3."/>
      <w:lvlJc w:val="left"/>
      <w:pPr>
        <w:ind w:left="252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EDAD476">
      <w:start w:val="1"/>
      <w:numFmt w:val="decimal"/>
      <w:lvlText w:val="%4."/>
      <w:lvlJc w:val="left"/>
      <w:pPr>
        <w:ind w:left="324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1723DFA">
      <w:start w:val="1"/>
      <w:numFmt w:val="lowerLetter"/>
      <w:lvlText w:val="%5."/>
      <w:lvlJc w:val="left"/>
      <w:pPr>
        <w:ind w:left="396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FBCB2CA">
      <w:start w:val="1"/>
      <w:numFmt w:val="lowerRoman"/>
      <w:lvlText w:val="%6."/>
      <w:lvlJc w:val="left"/>
      <w:pPr>
        <w:ind w:left="468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96E8DEEE">
      <w:start w:val="1"/>
      <w:numFmt w:val="decimal"/>
      <w:lvlText w:val="%7."/>
      <w:lvlJc w:val="left"/>
      <w:pPr>
        <w:ind w:left="540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EABE298C">
      <w:start w:val="1"/>
      <w:numFmt w:val="lowerLetter"/>
      <w:lvlText w:val="%8."/>
      <w:lvlJc w:val="left"/>
      <w:pPr>
        <w:ind w:left="612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268C4B8A">
      <w:start w:val="1"/>
      <w:numFmt w:val="lowerRoman"/>
      <w:lvlText w:val="%9."/>
      <w:lvlJc w:val="left"/>
      <w:pPr>
        <w:ind w:left="6848" w:hanging="27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15:restartNumberingAfterBreak="0">
    <w:nsid w:val="2B8C6183"/>
    <w:multiLevelType w:val="hybridMultilevel"/>
    <w:tmpl w:val="9178280E"/>
    <w:lvl w:ilvl="0" w:tplc="7D78C07A">
      <w:start w:val="1"/>
      <w:numFmt w:val="decimal"/>
      <w:lvlText w:val="(%1)"/>
      <w:lvlJc w:val="left"/>
      <w:pPr>
        <w:ind w:left="780" w:hanging="72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31D1E47"/>
    <w:multiLevelType w:val="hybridMultilevel"/>
    <w:tmpl w:val="E0B07A84"/>
    <w:numStyleLink w:val="ImportedStyle5"/>
  </w:abstractNum>
  <w:abstractNum w:abstractNumId="8" w15:restartNumberingAfterBreak="0">
    <w:nsid w:val="585B5174"/>
    <w:multiLevelType w:val="hybridMultilevel"/>
    <w:tmpl w:val="DD4A0336"/>
    <w:numStyleLink w:val="ImportedStyle1"/>
  </w:abstractNum>
  <w:abstractNum w:abstractNumId="9" w15:restartNumberingAfterBreak="0">
    <w:nsid w:val="624005AC"/>
    <w:multiLevelType w:val="hybridMultilevel"/>
    <w:tmpl w:val="9C060FE4"/>
    <w:lvl w:ilvl="0" w:tplc="E54084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62B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45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8D8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83A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A18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450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8DA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A6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642561"/>
    <w:multiLevelType w:val="hybridMultilevel"/>
    <w:tmpl w:val="65ACED42"/>
    <w:styleLink w:val="ImportedStyle3"/>
    <w:lvl w:ilvl="0" w:tplc="7FF0951A">
      <w:start w:val="1"/>
      <w:numFmt w:val="decimal"/>
      <w:lvlText w:val="%1."/>
      <w:lvlJc w:val="left"/>
      <w:pPr>
        <w:ind w:left="654"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7406A3DC">
      <w:start w:val="1"/>
      <w:numFmt w:val="lowerLetter"/>
      <w:lvlText w:val="%2."/>
      <w:lvlJc w:val="left"/>
      <w:pPr>
        <w:ind w:left="143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C17661A2">
      <w:start w:val="1"/>
      <w:numFmt w:val="lowerRoman"/>
      <w:lvlText w:val="%3."/>
      <w:lvlJc w:val="left"/>
      <w:pPr>
        <w:ind w:left="215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tplc="223A640A">
      <w:start w:val="1"/>
      <w:numFmt w:val="decimal"/>
      <w:lvlText w:val="%4."/>
      <w:lvlJc w:val="left"/>
      <w:pPr>
        <w:ind w:left="287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tplc="374EF25A">
      <w:start w:val="1"/>
      <w:numFmt w:val="lowerLetter"/>
      <w:lvlText w:val="%5."/>
      <w:lvlJc w:val="left"/>
      <w:pPr>
        <w:ind w:left="359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tplc="2CC2988A">
      <w:start w:val="1"/>
      <w:numFmt w:val="lowerRoman"/>
      <w:lvlText w:val="%6."/>
      <w:lvlJc w:val="left"/>
      <w:pPr>
        <w:ind w:left="431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tplc="63E24328">
      <w:start w:val="1"/>
      <w:numFmt w:val="decimal"/>
      <w:lvlText w:val="%7."/>
      <w:lvlJc w:val="left"/>
      <w:pPr>
        <w:ind w:left="503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tplc="CED67F78">
      <w:start w:val="1"/>
      <w:numFmt w:val="lowerLetter"/>
      <w:lvlText w:val="%8."/>
      <w:lvlJc w:val="left"/>
      <w:pPr>
        <w:ind w:left="575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tplc="90881F74">
      <w:start w:val="1"/>
      <w:numFmt w:val="lowerRoman"/>
      <w:lvlText w:val="%9."/>
      <w:lvlJc w:val="left"/>
      <w:pPr>
        <w:ind w:left="6475"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11" w15:restartNumberingAfterBreak="0">
    <w:nsid w:val="6DC0340E"/>
    <w:multiLevelType w:val="hybridMultilevel"/>
    <w:tmpl w:val="7DF0E0E4"/>
    <w:styleLink w:val="ImportedStyle2"/>
    <w:lvl w:ilvl="0" w:tplc="4C2EE3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AD9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4C9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ECF1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60C5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309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02C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728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846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5314AF"/>
    <w:multiLevelType w:val="hybridMultilevel"/>
    <w:tmpl w:val="965CD4BA"/>
    <w:lvl w:ilvl="0" w:tplc="F95AAB0C">
      <w:start w:val="11"/>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C0328"/>
    <w:multiLevelType w:val="hybridMultilevel"/>
    <w:tmpl w:val="7DF0E0E4"/>
    <w:numStyleLink w:val="ImportedStyle2"/>
  </w:abstractNum>
  <w:num w:numId="1" w16cid:durableId="726688111">
    <w:abstractNumId w:val="0"/>
  </w:num>
  <w:num w:numId="2" w16cid:durableId="421414222">
    <w:abstractNumId w:val="8"/>
  </w:num>
  <w:num w:numId="3" w16cid:durableId="2026591419">
    <w:abstractNumId w:val="11"/>
  </w:num>
  <w:num w:numId="4" w16cid:durableId="1800029983">
    <w:abstractNumId w:val="13"/>
  </w:num>
  <w:num w:numId="5" w16cid:durableId="1891721607">
    <w:abstractNumId w:val="10"/>
  </w:num>
  <w:num w:numId="6" w16cid:durableId="94641271">
    <w:abstractNumId w:val="1"/>
  </w:num>
  <w:num w:numId="7" w16cid:durableId="880945536">
    <w:abstractNumId w:val="1"/>
    <w:lvlOverride w:ilvl="0">
      <w:startOverride w:val="3"/>
    </w:lvlOverride>
  </w:num>
  <w:num w:numId="8" w16cid:durableId="1030648845">
    <w:abstractNumId w:val="4"/>
  </w:num>
  <w:num w:numId="9" w16cid:durableId="631180469">
    <w:abstractNumId w:val="2"/>
  </w:num>
  <w:num w:numId="10" w16cid:durableId="1386904649">
    <w:abstractNumId w:val="2"/>
    <w:lvlOverride w:ilvl="0">
      <w:startOverride w:val="11"/>
    </w:lvlOverride>
  </w:num>
  <w:num w:numId="11" w16cid:durableId="1164979206">
    <w:abstractNumId w:val="5"/>
  </w:num>
  <w:num w:numId="12" w16cid:durableId="1540511436">
    <w:abstractNumId w:val="7"/>
  </w:num>
  <w:num w:numId="13" w16cid:durableId="1750231242">
    <w:abstractNumId w:val="3"/>
  </w:num>
  <w:num w:numId="14" w16cid:durableId="384530530">
    <w:abstractNumId w:val="6"/>
  </w:num>
  <w:num w:numId="15" w16cid:durableId="1264143991">
    <w:abstractNumId w:val="9"/>
  </w:num>
  <w:num w:numId="16" w16cid:durableId="1391616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59"/>
    <w:rsid w:val="0001125F"/>
    <w:rsid w:val="00052FD0"/>
    <w:rsid w:val="00056DBB"/>
    <w:rsid w:val="0008359D"/>
    <w:rsid w:val="000B785D"/>
    <w:rsid w:val="000C78D4"/>
    <w:rsid w:val="000E134E"/>
    <w:rsid w:val="000E25EE"/>
    <w:rsid w:val="000E7720"/>
    <w:rsid w:val="0010400B"/>
    <w:rsid w:val="001079AB"/>
    <w:rsid w:val="001373D6"/>
    <w:rsid w:val="00143144"/>
    <w:rsid w:val="0015549E"/>
    <w:rsid w:val="00195949"/>
    <w:rsid w:val="001A6997"/>
    <w:rsid w:val="001C5D8B"/>
    <w:rsid w:val="001D4CBD"/>
    <w:rsid w:val="001E2566"/>
    <w:rsid w:val="001F3059"/>
    <w:rsid w:val="00214869"/>
    <w:rsid w:val="00230F4B"/>
    <w:rsid w:val="002A37F2"/>
    <w:rsid w:val="002B0856"/>
    <w:rsid w:val="002B4FD0"/>
    <w:rsid w:val="002C44B0"/>
    <w:rsid w:val="002D061A"/>
    <w:rsid w:val="002E449E"/>
    <w:rsid w:val="002F6118"/>
    <w:rsid w:val="002F728D"/>
    <w:rsid w:val="003063C0"/>
    <w:rsid w:val="00337666"/>
    <w:rsid w:val="00382CEB"/>
    <w:rsid w:val="003A599F"/>
    <w:rsid w:val="003B701D"/>
    <w:rsid w:val="00421328"/>
    <w:rsid w:val="004272AE"/>
    <w:rsid w:val="004A02E8"/>
    <w:rsid w:val="004A0663"/>
    <w:rsid w:val="004C4024"/>
    <w:rsid w:val="004D4C80"/>
    <w:rsid w:val="004E0C69"/>
    <w:rsid w:val="00506E32"/>
    <w:rsid w:val="005424F1"/>
    <w:rsid w:val="00560026"/>
    <w:rsid w:val="00574299"/>
    <w:rsid w:val="005A4EC0"/>
    <w:rsid w:val="005C340A"/>
    <w:rsid w:val="005D5A58"/>
    <w:rsid w:val="005F60CE"/>
    <w:rsid w:val="00603826"/>
    <w:rsid w:val="00614D50"/>
    <w:rsid w:val="0066163A"/>
    <w:rsid w:val="006815DE"/>
    <w:rsid w:val="006E05AF"/>
    <w:rsid w:val="006F59D5"/>
    <w:rsid w:val="00700123"/>
    <w:rsid w:val="00700571"/>
    <w:rsid w:val="00737898"/>
    <w:rsid w:val="00742641"/>
    <w:rsid w:val="00771DEC"/>
    <w:rsid w:val="00790CB7"/>
    <w:rsid w:val="007D0E54"/>
    <w:rsid w:val="007F1BE5"/>
    <w:rsid w:val="007F7B09"/>
    <w:rsid w:val="00804075"/>
    <w:rsid w:val="00804D5F"/>
    <w:rsid w:val="00806016"/>
    <w:rsid w:val="0083088C"/>
    <w:rsid w:val="008919E0"/>
    <w:rsid w:val="00893F05"/>
    <w:rsid w:val="008C7C5A"/>
    <w:rsid w:val="008E6047"/>
    <w:rsid w:val="008F22E2"/>
    <w:rsid w:val="009022E3"/>
    <w:rsid w:val="009028B6"/>
    <w:rsid w:val="00915A53"/>
    <w:rsid w:val="00996AF9"/>
    <w:rsid w:val="009A494F"/>
    <w:rsid w:val="009B2508"/>
    <w:rsid w:val="009B76BB"/>
    <w:rsid w:val="009F7460"/>
    <w:rsid w:val="00A00355"/>
    <w:rsid w:val="00A056C0"/>
    <w:rsid w:val="00A1162A"/>
    <w:rsid w:val="00A20EF6"/>
    <w:rsid w:val="00A50A36"/>
    <w:rsid w:val="00AC6AE6"/>
    <w:rsid w:val="00B428A4"/>
    <w:rsid w:val="00B553AC"/>
    <w:rsid w:val="00B72674"/>
    <w:rsid w:val="00B87093"/>
    <w:rsid w:val="00BB5443"/>
    <w:rsid w:val="00BC508F"/>
    <w:rsid w:val="00BD1F46"/>
    <w:rsid w:val="00BF5421"/>
    <w:rsid w:val="00BF5D6D"/>
    <w:rsid w:val="00C047E8"/>
    <w:rsid w:val="00C43089"/>
    <w:rsid w:val="00C56153"/>
    <w:rsid w:val="00C76F8F"/>
    <w:rsid w:val="00C87F72"/>
    <w:rsid w:val="00C95D6E"/>
    <w:rsid w:val="00CA56D6"/>
    <w:rsid w:val="00CD2815"/>
    <w:rsid w:val="00CF42FD"/>
    <w:rsid w:val="00D077A7"/>
    <w:rsid w:val="00D31B3C"/>
    <w:rsid w:val="00D409C0"/>
    <w:rsid w:val="00D43949"/>
    <w:rsid w:val="00D8581F"/>
    <w:rsid w:val="00D85BCF"/>
    <w:rsid w:val="00DB1520"/>
    <w:rsid w:val="00E00BD1"/>
    <w:rsid w:val="00E1561D"/>
    <w:rsid w:val="00E47B5C"/>
    <w:rsid w:val="00E579CC"/>
    <w:rsid w:val="00E60510"/>
    <w:rsid w:val="00E74A4F"/>
    <w:rsid w:val="00E75AC2"/>
    <w:rsid w:val="00E77E2C"/>
    <w:rsid w:val="00EA2AD8"/>
    <w:rsid w:val="00EE11B9"/>
    <w:rsid w:val="00F45457"/>
    <w:rsid w:val="00F4681C"/>
    <w:rsid w:val="00F67FED"/>
    <w:rsid w:val="00FA3C47"/>
    <w:rsid w:val="00FE2C48"/>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A8C6"/>
  <w15:docId w15:val="{05FBFEA7-4086-4F95-B406-EE878345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42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40" w:line="276" w:lineRule="auto"/>
      <w:outlineLvl w:val="2"/>
    </w:pPr>
    <w:rPr>
      <w:rFonts w:ascii="Cambria" w:eastAsia="Cambria" w:hAnsi="Cambria" w:cs="Cambria"/>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jc w:val="center"/>
      <w:outlineLvl w:val="0"/>
    </w:pPr>
    <w:rPr>
      <w:rFonts w:cs="Arial Unicode MS"/>
      <w:b/>
      <w:bC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BodyText">
    <w:name w:val="Body Text"/>
    <w:pPr>
      <w:tabs>
        <w:tab w:val="left" w:pos="1440"/>
      </w:tabs>
      <w:jc w:val="center"/>
    </w:pPr>
    <w:rPr>
      <w:rFonts w:eastAsia="Times New Roman"/>
      <w:b/>
      <w:bCs/>
      <w:color w:val="000000"/>
      <w:u w:color="000000"/>
    </w:rPr>
  </w:style>
  <w:style w:type="paragraph" w:styleId="BodyText2">
    <w:name w:val="Body Text 2"/>
    <w:pPr>
      <w:tabs>
        <w:tab w:val="left" w:pos="1440"/>
      </w:tabs>
    </w:pPr>
    <w:rPr>
      <w:rFonts w:cs="Arial Unicode MS"/>
      <w:color w:val="000000"/>
      <w:sz w:val="18"/>
      <w:szCs w:val="18"/>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36"/>
      <w:szCs w:val="36"/>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customStyle="1" w:styleId="Default">
    <w:name w:val="Default"/>
    <w:rPr>
      <w:rFonts w:ascii="Calibri" w:eastAsia="Calibri" w:hAnsi="Calibri" w:cs="Calibri"/>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paragraph" w:styleId="BalloonText">
    <w:name w:val="Balloon Text"/>
    <w:basedOn w:val="Normal"/>
    <w:link w:val="BalloonTextChar"/>
    <w:uiPriority w:val="99"/>
    <w:semiHidden/>
    <w:unhideWhenUsed/>
    <w:rsid w:val="0014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44"/>
    <w:rPr>
      <w:rFonts w:ascii="Segoe UI" w:hAnsi="Segoe UI" w:cs="Segoe UI"/>
      <w:sz w:val="18"/>
      <w:szCs w:val="18"/>
    </w:rPr>
  </w:style>
  <w:style w:type="paragraph" w:styleId="Header">
    <w:name w:val="header"/>
    <w:basedOn w:val="Normal"/>
    <w:link w:val="HeaderChar"/>
    <w:uiPriority w:val="99"/>
    <w:unhideWhenUsed/>
    <w:rsid w:val="000E134E"/>
    <w:pPr>
      <w:tabs>
        <w:tab w:val="center" w:pos="4680"/>
        <w:tab w:val="right" w:pos="9360"/>
      </w:tabs>
    </w:pPr>
  </w:style>
  <w:style w:type="character" w:customStyle="1" w:styleId="HeaderChar">
    <w:name w:val="Header Char"/>
    <w:basedOn w:val="DefaultParagraphFont"/>
    <w:link w:val="Header"/>
    <w:uiPriority w:val="99"/>
    <w:rsid w:val="000E134E"/>
    <w:rPr>
      <w:sz w:val="24"/>
      <w:szCs w:val="24"/>
    </w:rPr>
  </w:style>
  <w:style w:type="paragraph" w:styleId="Footer">
    <w:name w:val="footer"/>
    <w:basedOn w:val="Normal"/>
    <w:link w:val="FooterChar"/>
    <w:uiPriority w:val="99"/>
    <w:unhideWhenUsed/>
    <w:rsid w:val="000E134E"/>
    <w:pPr>
      <w:tabs>
        <w:tab w:val="center" w:pos="4680"/>
        <w:tab w:val="right" w:pos="9360"/>
      </w:tabs>
    </w:pPr>
  </w:style>
  <w:style w:type="character" w:customStyle="1" w:styleId="FooterChar">
    <w:name w:val="Footer Char"/>
    <w:basedOn w:val="DefaultParagraphFont"/>
    <w:link w:val="Footer"/>
    <w:uiPriority w:val="99"/>
    <w:rsid w:val="000E134E"/>
    <w:rPr>
      <w:sz w:val="24"/>
      <w:szCs w:val="24"/>
    </w:rPr>
  </w:style>
  <w:style w:type="character" w:customStyle="1" w:styleId="Heading1Char">
    <w:name w:val="Heading 1 Char"/>
    <w:basedOn w:val="DefaultParagraphFont"/>
    <w:link w:val="Heading1"/>
    <w:uiPriority w:val="9"/>
    <w:rsid w:val="00B428A4"/>
    <w:rPr>
      <w:rFonts w:asciiTheme="majorHAnsi" w:eastAsiaTheme="majorEastAsia" w:hAnsiTheme="majorHAnsi" w:cstheme="majorBidi"/>
      <w:color w:val="365F91" w:themeColor="accent1" w:themeShade="BF"/>
      <w:sz w:val="32"/>
      <w:szCs w:val="32"/>
    </w:rPr>
  </w:style>
  <w:style w:type="table" w:customStyle="1" w:styleId="TableGrid">
    <w:name w:val="TableGrid"/>
    <w:rsid w:val="00C5615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table" w:styleId="TableGrid0">
    <w:name w:val="Table Grid"/>
    <w:basedOn w:val="TableNormal"/>
    <w:uiPriority w:val="39"/>
    <w:rsid w:val="005F60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hasdk12.org" TargetMode="External"/><Relationship Id="rId26" Type="http://schemas.openxmlformats.org/officeDocument/2006/relationships/hyperlink" Target="https://www.boarddocs.com/pa/hazVBoard.nsffPublic"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hasdk12.org/Page/131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DAB4-E799-45E2-92D1-894D1B86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REGULA</dc:creator>
  <cp:lastModifiedBy>Kathryn Bannon</cp:lastModifiedBy>
  <cp:revision>3</cp:revision>
  <cp:lastPrinted>2025-04-07T15:44:00Z</cp:lastPrinted>
  <dcterms:created xsi:type="dcterms:W3CDTF">2025-04-14T17:19:00Z</dcterms:created>
  <dcterms:modified xsi:type="dcterms:W3CDTF">2025-04-14T18:10:00Z</dcterms:modified>
</cp:coreProperties>
</file>