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7D61" w14:textId="2211C287" w:rsidR="002F35AE" w:rsidRDefault="00CA6E70" w:rsidP="00CA6E70">
      <w:pPr>
        <w:spacing w:after="0"/>
      </w:pPr>
      <w:r>
        <w:t>Mr. Fadden’s Lesson Schedule</w:t>
      </w:r>
    </w:p>
    <w:p w14:paraId="3B21732D" w14:textId="07947B87" w:rsidR="00CA6E70" w:rsidRDefault="00DB1F82" w:rsidP="00CA6E70">
      <w:pPr>
        <w:spacing w:after="0"/>
      </w:pPr>
      <w:r>
        <w:t xml:space="preserve">December </w:t>
      </w:r>
      <w:r w:rsidR="00C3753B">
        <w:t>9</w:t>
      </w:r>
      <w:r>
        <w:t xml:space="preserve"> to </w:t>
      </w:r>
      <w:r w:rsidR="00C3753B">
        <w:t>13</w:t>
      </w:r>
      <w:r w:rsidR="00CA6E70">
        <w:t>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249"/>
        <w:gridCol w:w="2067"/>
        <w:gridCol w:w="2158"/>
      </w:tblGrid>
      <w:tr w:rsidR="00CA6E70" w14:paraId="5B7B59B5" w14:textId="77777777" w:rsidTr="00E06F1E">
        <w:tc>
          <w:tcPr>
            <w:tcW w:w="2158" w:type="dxa"/>
            <w:tcBorders>
              <w:bottom w:val="single" w:sz="4" w:space="0" w:color="auto"/>
            </w:tcBorders>
          </w:tcPr>
          <w:p w14:paraId="6B387EA3" w14:textId="789100A9" w:rsidR="00DB1F82" w:rsidRDefault="00CA6E70" w:rsidP="00CA6E70">
            <w:r>
              <w:t xml:space="preserve">Monday, </w:t>
            </w:r>
            <w:r w:rsidR="00DB1F82">
              <w:t xml:space="preserve">Dec. </w:t>
            </w:r>
            <w:r w:rsidR="00E06F1E">
              <w:t>9</w:t>
            </w:r>
          </w:p>
        </w:tc>
        <w:tc>
          <w:tcPr>
            <w:tcW w:w="2158" w:type="dxa"/>
          </w:tcPr>
          <w:p w14:paraId="715F342A" w14:textId="75673AE6" w:rsidR="00CA6E70" w:rsidRDefault="00CA6E70" w:rsidP="00CA6E70">
            <w:r>
              <w:t xml:space="preserve">Tuesday, </w:t>
            </w:r>
            <w:r w:rsidR="00DB1F82">
              <w:t xml:space="preserve">Dec. </w:t>
            </w:r>
            <w:r w:rsidR="00E06F1E">
              <w:t>10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6C612052" w14:textId="47403E34" w:rsidR="00620F2E" w:rsidRDefault="00CA6E70" w:rsidP="00CA6E70">
            <w:r>
              <w:t xml:space="preserve">Wednesday, </w:t>
            </w:r>
            <w:r w:rsidR="00DB1F82">
              <w:t xml:space="preserve">Dec. </w:t>
            </w:r>
            <w:r w:rsidR="00E06F1E">
              <w:t>11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6521EDBC" w14:textId="433721BA" w:rsidR="00620F2E" w:rsidRDefault="00CA6E70" w:rsidP="00CA6E70">
            <w:r>
              <w:t xml:space="preserve">Thursday, </w:t>
            </w:r>
            <w:r w:rsidR="00DB1F82">
              <w:t xml:space="preserve">Dec. </w:t>
            </w:r>
            <w:r w:rsidR="00E06F1E">
              <w:t>12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61AA408D" w14:textId="65D1D26D" w:rsidR="00620F2E" w:rsidRDefault="00CA6E70" w:rsidP="00CA6E70">
            <w:r>
              <w:t>Friday,</w:t>
            </w:r>
            <w:r w:rsidR="00803A60">
              <w:t xml:space="preserve"> </w:t>
            </w:r>
            <w:r w:rsidR="00DB1F82">
              <w:t xml:space="preserve">Dec. </w:t>
            </w:r>
            <w:r w:rsidR="00E06F1E">
              <w:t>13</w:t>
            </w:r>
          </w:p>
        </w:tc>
      </w:tr>
      <w:tr w:rsidR="00CA6E70" w14:paraId="4E4FCBFB" w14:textId="77777777" w:rsidTr="00E06F1E">
        <w:tc>
          <w:tcPr>
            <w:tcW w:w="2158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23272E5B" w14:textId="77777777" w:rsidR="00CA6E70" w:rsidRDefault="00CA6E70" w:rsidP="00CA6E70">
            <w:r>
              <w:t>Per. 1 – 9:00-9:40</w:t>
            </w:r>
          </w:p>
          <w:p w14:paraId="262D5198" w14:textId="450B9A27" w:rsidR="00CA6E70" w:rsidRDefault="00CA6E70" w:rsidP="00CA6E70">
            <w:r>
              <w:t>Gen. Music – Mr. Dute</w:t>
            </w:r>
          </w:p>
        </w:tc>
        <w:tc>
          <w:tcPr>
            <w:tcW w:w="2158" w:type="dxa"/>
          </w:tcPr>
          <w:p w14:paraId="6EB6D22A" w14:textId="77777777" w:rsidR="00CA6E70" w:rsidRDefault="00CA6E70" w:rsidP="00CA6E70">
            <w:r>
              <w:t>Per. 1 – 9:00-9:40</w:t>
            </w:r>
          </w:p>
          <w:p w14:paraId="339FE9B8" w14:textId="3F0B44FD" w:rsidR="00C2492A" w:rsidRDefault="004D0DA5" w:rsidP="00CA6E70">
            <w:r>
              <w:t>Group G – Elementary Low Brass</w:t>
            </w:r>
          </w:p>
        </w:tc>
        <w:tc>
          <w:tcPr>
            <w:tcW w:w="2249" w:type="dxa"/>
            <w:tcBorders>
              <w:tl2br w:val="nil"/>
              <w:tr2bl w:val="nil"/>
            </w:tcBorders>
          </w:tcPr>
          <w:p w14:paraId="6013C53D" w14:textId="77777777" w:rsidR="00CA6E70" w:rsidRDefault="00CA6E70" w:rsidP="00CA6E70">
            <w:r>
              <w:t>Per. 1 – 9:00-9:40</w:t>
            </w:r>
          </w:p>
          <w:p w14:paraId="04D5CE58" w14:textId="77777777" w:rsidR="004D0DA5" w:rsidRDefault="004D0DA5" w:rsidP="004D0DA5">
            <w:r>
              <w:t>Group L – Beginning Trumpets and French Horn</w:t>
            </w:r>
          </w:p>
          <w:p w14:paraId="18D605D9" w14:textId="420DE7F0" w:rsidR="00FA1A04" w:rsidRDefault="00FA1A04" w:rsidP="00DB1F82"/>
        </w:tc>
        <w:tc>
          <w:tcPr>
            <w:tcW w:w="2067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62936399" w14:textId="77777777" w:rsidR="00CA6E70" w:rsidRDefault="00CA6E70" w:rsidP="00CA6E70">
            <w:r>
              <w:t>Per. 1 – 9:00-9:40</w:t>
            </w:r>
          </w:p>
          <w:p w14:paraId="4C427045" w14:textId="77777777" w:rsidR="00CA6E70" w:rsidRDefault="00CA6E70" w:rsidP="00CA6E70">
            <w:r>
              <w:t xml:space="preserve">Gen. Music – </w:t>
            </w:r>
            <w:proofErr w:type="spellStart"/>
            <w:r>
              <w:t>Mrs.Combellack</w:t>
            </w:r>
            <w:proofErr w:type="spellEnd"/>
          </w:p>
          <w:p w14:paraId="65AB0CAD" w14:textId="049D269D" w:rsidR="009E76E0" w:rsidRDefault="009E76E0" w:rsidP="00CA6E70"/>
        </w:tc>
        <w:tc>
          <w:tcPr>
            <w:tcW w:w="2158" w:type="dxa"/>
            <w:tcBorders>
              <w:tl2br w:val="nil"/>
              <w:tr2bl w:val="nil"/>
            </w:tcBorders>
          </w:tcPr>
          <w:p w14:paraId="649A0135" w14:textId="77777777" w:rsidR="00CA6E70" w:rsidRDefault="00CA6E70" w:rsidP="00CA6E70">
            <w:r>
              <w:t>Per. 1 – 9:00-9:40</w:t>
            </w:r>
          </w:p>
          <w:p w14:paraId="6E12478D" w14:textId="70CDF367" w:rsidR="00CA6E70" w:rsidRDefault="004D0DA5" w:rsidP="004D0DA5">
            <w:r>
              <w:t>PLAN</w:t>
            </w:r>
          </w:p>
        </w:tc>
      </w:tr>
      <w:tr w:rsidR="00CA6E70" w14:paraId="550E31D2" w14:textId="77777777" w:rsidTr="00E06F1E">
        <w:tc>
          <w:tcPr>
            <w:tcW w:w="2158" w:type="dxa"/>
            <w:tcBorders>
              <w:tl2br w:val="nil"/>
              <w:tr2bl w:val="nil"/>
            </w:tcBorders>
          </w:tcPr>
          <w:p w14:paraId="79FCE922" w14:textId="77777777" w:rsidR="00CA6E70" w:rsidRDefault="00CA6E70" w:rsidP="00CA6E70">
            <w:r>
              <w:t>Per. 2 – 9:42-10:22</w:t>
            </w:r>
          </w:p>
          <w:p w14:paraId="66513B6A" w14:textId="2A072693" w:rsidR="00CA6E70" w:rsidRDefault="00860B62" w:rsidP="00C70C12">
            <w:r>
              <w:t>Group A – MS Alto Saxophones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9F8650D" w14:textId="77777777" w:rsidR="00CA6E70" w:rsidRDefault="00CA6E70" w:rsidP="00CA6E70">
            <w:r>
              <w:t>Per. 2 – 9:42-10:22</w:t>
            </w:r>
          </w:p>
          <w:p w14:paraId="55614C8A" w14:textId="5E2331FE" w:rsidR="00CA6E70" w:rsidRDefault="00CA6E70" w:rsidP="00CA6E70">
            <w:r>
              <w:t>Gen. Music – Mrs. Pick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03F18D79" w14:textId="77777777" w:rsidR="00CA6E70" w:rsidRDefault="00CA6E70" w:rsidP="00CA6E70">
            <w:r>
              <w:t>Per. 2 – 9:42-10:22</w:t>
            </w:r>
          </w:p>
          <w:p w14:paraId="10C22DB7" w14:textId="318EF9E8" w:rsidR="00CA6E70" w:rsidRDefault="00CA6E70" w:rsidP="00CA6E70">
            <w:r>
              <w:t>Gen. Music – Mrs. Gerhard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491C72A0" w14:textId="77777777" w:rsidR="00CA6E70" w:rsidRDefault="00CA6E70" w:rsidP="00CA6E70">
            <w:r>
              <w:t>Per. 2 – 9:42-10:22</w:t>
            </w:r>
          </w:p>
          <w:p w14:paraId="04608852" w14:textId="1359116C" w:rsidR="00E813CB" w:rsidRDefault="00CA6E70" w:rsidP="00CA6E70">
            <w:r>
              <w:t>Gen. Music – Mrs. Meyers</w:t>
            </w:r>
          </w:p>
        </w:tc>
        <w:tc>
          <w:tcPr>
            <w:tcW w:w="2158" w:type="dxa"/>
            <w:tcBorders>
              <w:tl2br w:val="nil"/>
              <w:tr2bl w:val="nil"/>
            </w:tcBorders>
          </w:tcPr>
          <w:p w14:paraId="0E88451A" w14:textId="77777777" w:rsidR="00CA6E70" w:rsidRDefault="00CA6E70" w:rsidP="00CA6E70">
            <w:r>
              <w:t>Per. 2 – 9:42-10:22</w:t>
            </w:r>
          </w:p>
          <w:p w14:paraId="20F33854" w14:textId="77777777" w:rsidR="004D0DA5" w:rsidRDefault="004D0DA5" w:rsidP="004D0DA5">
            <w:r>
              <w:t xml:space="preserve">Group Q - MS Drums </w:t>
            </w:r>
          </w:p>
          <w:p w14:paraId="065A662B" w14:textId="32B2C3CB" w:rsidR="00CA6E70" w:rsidRDefault="00CA6E70" w:rsidP="0063350A"/>
        </w:tc>
      </w:tr>
      <w:tr w:rsidR="00CA6E70" w14:paraId="4F569310" w14:textId="77777777" w:rsidTr="00E06F1E">
        <w:tc>
          <w:tcPr>
            <w:tcW w:w="2158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7541CBD4" w14:textId="77777777" w:rsidR="00CA6E70" w:rsidRDefault="00CA6E70" w:rsidP="00CA6E70">
            <w:r>
              <w:t>Per. 3 - 10:24-11:04</w:t>
            </w:r>
          </w:p>
          <w:p w14:paraId="1C9A39F4" w14:textId="41E1FB75" w:rsidR="00CA6E70" w:rsidRDefault="00CA6E70" w:rsidP="00CA6E70">
            <w:r>
              <w:t>Gen. Music – Mrs. Meyers (</w:t>
            </w:r>
            <w:proofErr w:type="spellStart"/>
            <w:r>
              <w:t>Combellack</w:t>
            </w:r>
            <w:proofErr w:type="spellEnd"/>
            <w:r>
              <w:t>)</w:t>
            </w:r>
          </w:p>
        </w:tc>
        <w:tc>
          <w:tcPr>
            <w:tcW w:w="2158" w:type="dxa"/>
          </w:tcPr>
          <w:p w14:paraId="4A591213" w14:textId="77777777" w:rsidR="00CA6E70" w:rsidRDefault="00CA6E70" w:rsidP="00CA6E70">
            <w:r>
              <w:t>Per. 3 - 10:24-11:04</w:t>
            </w:r>
          </w:p>
          <w:p w14:paraId="63AE185C" w14:textId="5716DF36" w:rsidR="00CA6E70" w:rsidRDefault="0006175D" w:rsidP="00CA6E70">
            <w:r>
              <w:t>Group H – Elementary Drums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45AD5809" w14:textId="77777777" w:rsidR="00CA6E70" w:rsidRDefault="00CA6E70" w:rsidP="00CA6E70">
            <w:r>
              <w:t>Per. 3 - 10:24-11:04</w:t>
            </w:r>
          </w:p>
          <w:p w14:paraId="28E96FA5" w14:textId="2A1132D5" w:rsidR="00122132" w:rsidRDefault="00122132" w:rsidP="00CA6E70">
            <w:r>
              <w:t>Gen. Music – Mrs. Weikel-Reyes/</w:t>
            </w:r>
            <w:proofErr w:type="spellStart"/>
            <w:r>
              <w:t>Balay</w:t>
            </w:r>
            <w:proofErr w:type="spellEnd"/>
          </w:p>
        </w:tc>
        <w:tc>
          <w:tcPr>
            <w:tcW w:w="2067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71F9826E" w14:textId="77777777" w:rsidR="00CA6E70" w:rsidRDefault="00CA6E70" w:rsidP="00CA6E70">
            <w:r>
              <w:t>Per. 3 - 10:24-11:04</w:t>
            </w:r>
          </w:p>
          <w:p w14:paraId="1E6CC7D6" w14:textId="63FF5F95" w:rsidR="00122132" w:rsidRDefault="00122132" w:rsidP="00CA6E70">
            <w:r>
              <w:t>Gen. Music – Mrs. Maylath (Dute)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1F6E1332" w14:textId="77777777" w:rsidR="00CA6E70" w:rsidRDefault="00CA6E70" w:rsidP="00CA6E70">
            <w:r>
              <w:t>Per. 3 - 10:24-11:04</w:t>
            </w:r>
          </w:p>
          <w:p w14:paraId="4E3B2DBD" w14:textId="1F66A02F" w:rsidR="00122132" w:rsidRDefault="00122132" w:rsidP="00CA6E70">
            <w:r>
              <w:t>Gen. Music – Mrs. Wilner</w:t>
            </w:r>
          </w:p>
        </w:tc>
      </w:tr>
      <w:tr w:rsidR="00CA6E70" w14:paraId="18E9EDB4" w14:textId="77777777" w:rsidTr="00E06F1E">
        <w:tc>
          <w:tcPr>
            <w:tcW w:w="2158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3006C16A" w14:textId="77777777" w:rsidR="00CA6E70" w:rsidRDefault="00CA6E70" w:rsidP="00CA6E70">
            <w:r>
              <w:t>Per. 4. - 11:06-11:46</w:t>
            </w:r>
          </w:p>
          <w:p w14:paraId="475499C4" w14:textId="58A718DF" w:rsidR="00122132" w:rsidRDefault="00122132" w:rsidP="00CA6E70">
            <w:r>
              <w:t xml:space="preserve">Gen. Music – </w:t>
            </w:r>
            <w:proofErr w:type="spellStart"/>
            <w:r>
              <w:t>Mrs.Combellack</w:t>
            </w:r>
            <w:proofErr w:type="spellEnd"/>
            <w:r>
              <w:t xml:space="preserve"> (Maylath)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8F84920" w14:textId="77777777" w:rsidR="00CA6E70" w:rsidRDefault="00CA6E70" w:rsidP="00CA6E70">
            <w:r>
              <w:t>Per. 4. - 11:06-11:46</w:t>
            </w:r>
          </w:p>
          <w:p w14:paraId="139BBC96" w14:textId="6FAF4188" w:rsidR="00122132" w:rsidRDefault="00122132" w:rsidP="00CA6E70">
            <w:r>
              <w:t>Gen. Music - Mrs. Corazza (Ferdinand)</w:t>
            </w:r>
          </w:p>
        </w:tc>
        <w:tc>
          <w:tcPr>
            <w:tcW w:w="2249" w:type="dxa"/>
            <w:tcBorders>
              <w:tl2br w:val="nil"/>
              <w:tr2bl w:val="nil"/>
            </w:tcBorders>
          </w:tcPr>
          <w:p w14:paraId="7AA3B6A0" w14:textId="77777777" w:rsidR="00CA6E70" w:rsidRDefault="00CA6E70" w:rsidP="00CA6E70">
            <w:r>
              <w:t>Per. 4. - 11:06-11:46</w:t>
            </w:r>
          </w:p>
          <w:p w14:paraId="589E8BCD" w14:textId="4AEEE582" w:rsidR="00122132" w:rsidRDefault="00FA1A04" w:rsidP="00CA6E70">
            <w:r>
              <w:t>LUNCH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62FCE955" w14:textId="77777777" w:rsidR="00CA6E70" w:rsidRDefault="00CA6E70" w:rsidP="00CA6E70">
            <w:r>
              <w:t>Per. 4. - 11:06-11:46</w:t>
            </w:r>
          </w:p>
          <w:p w14:paraId="556611FC" w14:textId="5D4F1EF5" w:rsidR="00122132" w:rsidRDefault="00122132" w:rsidP="00CA6E70">
            <w:r>
              <w:t>Gen. Music – Ms. Pauline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658B315F" w14:textId="77777777" w:rsidR="00CA6E70" w:rsidRDefault="00CA6E70" w:rsidP="00CA6E70">
            <w:r>
              <w:t>Per. 4. - 11:06-11:46</w:t>
            </w:r>
          </w:p>
          <w:p w14:paraId="47CCDA92" w14:textId="7163CE38" w:rsidR="00122132" w:rsidRDefault="00122132" w:rsidP="00CA6E70">
            <w:r>
              <w:t>Gen. Music – Mrs. Staffin/Burger</w:t>
            </w:r>
          </w:p>
        </w:tc>
      </w:tr>
      <w:tr w:rsidR="00CA6E70" w14:paraId="4031B14F" w14:textId="77777777" w:rsidTr="00E06F1E">
        <w:tc>
          <w:tcPr>
            <w:tcW w:w="2158" w:type="dxa"/>
            <w:tcBorders>
              <w:tl2br w:val="nil"/>
              <w:tr2bl w:val="nil"/>
            </w:tcBorders>
          </w:tcPr>
          <w:p w14:paraId="2551DC6B" w14:textId="77777777" w:rsidR="00CA6E70" w:rsidRDefault="00CA6E70" w:rsidP="00CA6E70">
            <w:r>
              <w:t>Per. 5 – 11:48-12:28</w:t>
            </w:r>
          </w:p>
          <w:p w14:paraId="6150E3FC" w14:textId="721B71C9" w:rsidR="00122132" w:rsidRDefault="0041419F" w:rsidP="0041419F">
            <w:r>
              <w:t>Group B –Elementary Tenor Saxes</w:t>
            </w:r>
          </w:p>
        </w:tc>
        <w:tc>
          <w:tcPr>
            <w:tcW w:w="2158" w:type="dxa"/>
          </w:tcPr>
          <w:p w14:paraId="19B9A948" w14:textId="77777777" w:rsidR="00CA6E70" w:rsidRDefault="00CA6E70" w:rsidP="00CA6E70">
            <w:r>
              <w:t>Per. 5 – 11:48-12:28</w:t>
            </w:r>
          </w:p>
          <w:p w14:paraId="77473354" w14:textId="6D2F711D" w:rsidR="00122132" w:rsidRDefault="0052523D" w:rsidP="00CA6E70">
            <w:r>
              <w:t>LUNCH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4D1657E2" w14:textId="77777777" w:rsidR="00CA6E70" w:rsidRDefault="00CA6E70" w:rsidP="00CA6E70">
            <w:r>
              <w:t>Per. 5 – 11:48-12:28</w:t>
            </w:r>
          </w:p>
          <w:p w14:paraId="0189163B" w14:textId="6979B9F0" w:rsidR="00122132" w:rsidRDefault="00122132" w:rsidP="00CA6E70">
            <w:r>
              <w:t>Gen. Music – Mr. Malone (Myers)</w:t>
            </w:r>
          </w:p>
        </w:tc>
        <w:tc>
          <w:tcPr>
            <w:tcW w:w="2067" w:type="dxa"/>
            <w:tcBorders>
              <w:tl2br w:val="nil"/>
              <w:tr2bl w:val="nil"/>
            </w:tcBorders>
          </w:tcPr>
          <w:p w14:paraId="706A070A" w14:textId="77777777" w:rsidR="00CA6E70" w:rsidRDefault="00CA6E70" w:rsidP="00CA6E70">
            <w:r>
              <w:t>Per. 5 – 11:48-12:28</w:t>
            </w:r>
          </w:p>
          <w:p w14:paraId="68C62076" w14:textId="77777777" w:rsidR="00D84289" w:rsidRDefault="007D6EFC" w:rsidP="00CA6E70">
            <w:r>
              <w:t>LUNCH</w:t>
            </w:r>
          </w:p>
          <w:p w14:paraId="03267A87" w14:textId="3ACC0D11" w:rsidR="00122132" w:rsidRDefault="00122132" w:rsidP="00CA6E70"/>
        </w:tc>
        <w:tc>
          <w:tcPr>
            <w:tcW w:w="2158" w:type="dxa"/>
            <w:tcBorders>
              <w:tl2br w:val="nil"/>
              <w:tr2bl w:val="nil"/>
            </w:tcBorders>
          </w:tcPr>
          <w:p w14:paraId="57F519AA" w14:textId="77777777" w:rsidR="00CA6E70" w:rsidRDefault="00CA6E70" w:rsidP="00CA6E70">
            <w:r>
              <w:t>Per. 5 – 11:48-12:28</w:t>
            </w:r>
          </w:p>
          <w:p w14:paraId="76373D25" w14:textId="5988A336" w:rsidR="00122132" w:rsidRDefault="00146561" w:rsidP="00CA6E70">
            <w:r>
              <w:t>LUNCH</w:t>
            </w:r>
          </w:p>
        </w:tc>
      </w:tr>
      <w:tr w:rsidR="00CA6E70" w14:paraId="15A23AAA" w14:textId="77777777" w:rsidTr="00E06F1E">
        <w:tc>
          <w:tcPr>
            <w:tcW w:w="2158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51DD2C0A" w14:textId="77777777" w:rsidR="00CA6E70" w:rsidRDefault="00CA6E70" w:rsidP="00CA6E70">
            <w:r>
              <w:t>Per. 6 - 12:30-1:10</w:t>
            </w:r>
          </w:p>
          <w:p w14:paraId="4D6BEE67" w14:textId="5DAEED53" w:rsidR="00122132" w:rsidRDefault="00122132" w:rsidP="00CA6E70">
            <w:r>
              <w:t>Gen. Music – Mrs. Maylath (Meyers)</w:t>
            </w:r>
          </w:p>
        </w:tc>
        <w:tc>
          <w:tcPr>
            <w:tcW w:w="2158" w:type="dxa"/>
          </w:tcPr>
          <w:p w14:paraId="3EF8E8DD" w14:textId="77777777" w:rsidR="00CA6E70" w:rsidRDefault="00CA6E70" w:rsidP="00CA6E70">
            <w:r>
              <w:t>Per. 6 - 12:30-1:10</w:t>
            </w:r>
          </w:p>
          <w:p w14:paraId="40A5C2EE" w14:textId="7C23C74D" w:rsidR="00122132" w:rsidRDefault="0006175D" w:rsidP="00CA6E70">
            <w:r>
              <w:t>Group E – Elementary Flutes and Clarinets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17BE5AA8" w14:textId="77777777" w:rsidR="00CA6E70" w:rsidRDefault="00CA6E70" w:rsidP="00CA6E70">
            <w:r>
              <w:t>Per. 6 - 12:30-1:10</w:t>
            </w:r>
          </w:p>
          <w:p w14:paraId="0A1FC820" w14:textId="77777777" w:rsidR="00122132" w:rsidRDefault="00122132" w:rsidP="00CA6E70">
            <w:r>
              <w:t>Gen. Music – Mrs. Myers (Malone)</w:t>
            </w:r>
          </w:p>
          <w:p w14:paraId="3233F250" w14:textId="2094C2BF" w:rsidR="009E76E0" w:rsidRDefault="009E76E0" w:rsidP="00CA6E70"/>
        </w:tc>
        <w:tc>
          <w:tcPr>
            <w:tcW w:w="2067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02E6D921" w14:textId="77777777" w:rsidR="00CA6E70" w:rsidRDefault="00CA6E70" w:rsidP="00CA6E70">
            <w:r>
              <w:t>Per. 6 - 12:30-1:10</w:t>
            </w:r>
          </w:p>
          <w:p w14:paraId="0DE3B657" w14:textId="100ABC14" w:rsidR="00122132" w:rsidRDefault="00122132" w:rsidP="00CA6E70">
            <w:r>
              <w:t>Gen. Music – Ms. Dobbins</w:t>
            </w:r>
          </w:p>
        </w:tc>
        <w:tc>
          <w:tcPr>
            <w:tcW w:w="2158" w:type="dxa"/>
            <w:tcBorders>
              <w:tl2br w:val="nil"/>
              <w:tr2bl w:val="nil"/>
            </w:tcBorders>
          </w:tcPr>
          <w:p w14:paraId="103471A9" w14:textId="77777777" w:rsidR="00CA6E70" w:rsidRDefault="00CA6E70" w:rsidP="00CA6E70">
            <w:r>
              <w:t>Per. 6 - 12:30-1:10</w:t>
            </w:r>
          </w:p>
          <w:p w14:paraId="0F0E14A6" w14:textId="77777777" w:rsidR="004D0DA5" w:rsidRDefault="004D0DA5" w:rsidP="004D0DA5">
            <w:r>
              <w:t xml:space="preserve">Group O - Beginning </w:t>
            </w:r>
          </w:p>
          <w:p w14:paraId="73D6E1D2" w14:textId="2A3ADCE1" w:rsidR="00122132" w:rsidRDefault="004D0DA5" w:rsidP="004D0DA5">
            <w:r>
              <w:t>Trombones</w:t>
            </w:r>
          </w:p>
        </w:tc>
      </w:tr>
      <w:tr w:rsidR="00803A60" w14:paraId="732E6C34" w14:textId="77777777" w:rsidTr="00E06F1E">
        <w:tc>
          <w:tcPr>
            <w:tcW w:w="2158" w:type="dxa"/>
            <w:tcBorders>
              <w:tl2br w:val="nil"/>
              <w:tr2bl w:val="nil"/>
            </w:tcBorders>
          </w:tcPr>
          <w:p w14:paraId="5DACD5F9" w14:textId="77777777" w:rsidR="00803A60" w:rsidRDefault="00803A60" w:rsidP="00803A60">
            <w:r>
              <w:t>Per. 7 - 1:12-1:52</w:t>
            </w:r>
          </w:p>
          <w:p w14:paraId="635647DB" w14:textId="77777777" w:rsidR="0041419F" w:rsidRDefault="0041419F" w:rsidP="0041419F">
            <w:r>
              <w:t>Group C – MS and Elementary Trumpets</w:t>
            </w:r>
          </w:p>
          <w:p w14:paraId="0BB14B86" w14:textId="7CA3923A" w:rsidR="00803A60" w:rsidRDefault="00803A60" w:rsidP="009E76E0"/>
        </w:tc>
        <w:tc>
          <w:tcPr>
            <w:tcW w:w="2158" w:type="dxa"/>
            <w:shd w:val="clear" w:color="auto" w:fill="BFBFBF" w:themeFill="background1" w:themeFillShade="BF"/>
          </w:tcPr>
          <w:p w14:paraId="02F70C74" w14:textId="77777777" w:rsidR="00803A60" w:rsidRDefault="00803A60" w:rsidP="00803A60">
            <w:r>
              <w:t>Per. 7 - 1:12-1:52</w:t>
            </w:r>
          </w:p>
          <w:p w14:paraId="2BAB1D43" w14:textId="54924FDB" w:rsidR="00803A60" w:rsidRDefault="00803A60" w:rsidP="00803A60">
            <w:r>
              <w:t>Gen. Music – Mrs. Ferdinand (Mealia)</w:t>
            </w:r>
          </w:p>
        </w:tc>
        <w:tc>
          <w:tcPr>
            <w:tcW w:w="2249" w:type="dxa"/>
            <w:tcBorders>
              <w:tl2br w:val="nil"/>
              <w:tr2bl w:val="nil"/>
            </w:tcBorders>
          </w:tcPr>
          <w:p w14:paraId="1CD2918B" w14:textId="77777777" w:rsidR="00803A60" w:rsidRDefault="00803A60" w:rsidP="00803A60">
            <w:r>
              <w:t>Per. 7 - 1:12-1:52</w:t>
            </w:r>
          </w:p>
          <w:p w14:paraId="5E8E550D" w14:textId="2A87BAD4" w:rsidR="00803A60" w:rsidRDefault="004D0DA5" w:rsidP="004D0DA5">
            <w:r>
              <w:t>Group I – Beginning Flutes</w:t>
            </w:r>
          </w:p>
        </w:tc>
        <w:tc>
          <w:tcPr>
            <w:tcW w:w="2067" w:type="dxa"/>
            <w:tcBorders>
              <w:tl2br w:val="nil"/>
              <w:tr2bl w:val="nil"/>
            </w:tcBorders>
          </w:tcPr>
          <w:p w14:paraId="7F7A25C3" w14:textId="77777777" w:rsidR="007A7E92" w:rsidRDefault="007A7E92" w:rsidP="007A7E92">
            <w:r>
              <w:t>Per. 7 - 1:12-1:52</w:t>
            </w:r>
          </w:p>
          <w:p w14:paraId="1561B907" w14:textId="132F03BD" w:rsidR="00803A60" w:rsidRDefault="004D0DA5" w:rsidP="00803A60">
            <w:r>
              <w:t>Group N – MS Clarinets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009FA1E1" w14:textId="77777777" w:rsidR="00803A60" w:rsidRDefault="00803A60" w:rsidP="00803A60">
            <w:r>
              <w:t>Per. 7 - 1:12-1:52</w:t>
            </w:r>
          </w:p>
          <w:p w14:paraId="4E12A0FF" w14:textId="77777777" w:rsidR="00803A60" w:rsidRDefault="00803A60" w:rsidP="00803A60">
            <w:r>
              <w:t>Gen. Music – Mrs. Weikel-Reyes/</w:t>
            </w:r>
            <w:proofErr w:type="spellStart"/>
            <w:r>
              <w:t>Balay</w:t>
            </w:r>
            <w:proofErr w:type="spellEnd"/>
          </w:p>
          <w:p w14:paraId="61040B32" w14:textId="05423C1F" w:rsidR="00803A60" w:rsidRDefault="00803A60" w:rsidP="00803A60"/>
        </w:tc>
      </w:tr>
      <w:tr w:rsidR="00803A60" w14:paraId="12777417" w14:textId="77777777" w:rsidTr="00E06F1E">
        <w:tc>
          <w:tcPr>
            <w:tcW w:w="2158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7EDC9DB4" w14:textId="77777777" w:rsidR="00803A60" w:rsidRDefault="00803A60" w:rsidP="00803A60">
            <w:r>
              <w:t>Per. 8 - 1:54-2:34</w:t>
            </w:r>
          </w:p>
          <w:p w14:paraId="0A03D060" w14:textId="0F90BF90" w:rsidR="00803A60" w:rsidRDefault="00803A60" w:rsidP="00803A60">
            <w:r>
              <w:t>Gen. Music – Mrs. Staffin/Burger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EAE2F2F" w14:textId="77777777" w:rsidR="00803A60" w:rsidRDefault="00803A60" w:rsidP="00803A60">
            <w:r>
              <w:t>Per. 8 - 1:54-2:34</w:t>
            </w:r>
          </w:p>
          <w:p w14:paraId="4F5D9AF6" w14:textId="76AC97C5" w:rsidR="009E76E0" w:rsidRDefault="00803A60" w:rsidP="00803A60">
            <w:r>
              <w:t>Gen. Music – Mrs. Mealia (Corazza)</w:t>
            </w:r>
          </w:p>
        </w:tc>
        <w:tc>
          <w:tcPr>
            <w:tcW w:w="2249" w:type="dxa"/>
            <w:tcBorders>
              <w:tl2br w:val="nil"/>
              <w:tr2bl w:val="nil"/>
            </w:tcBorders>
          </w:tcPr>
          <w:p w14:paraId="78C16394" w14:textId="77777777" w:rsidR="00803A60" w:rsidRDefault="00803A60" w:rsidP="00803A60">
            <w:r>
              <w:t>Per. 8 - 1:54-2:34</w:t>
            </w:r>
          </w:p>
          <w:p w14:paraId="00CDC270" w14:textId="77777777" w:rsidR="004D0DA5" w:rsidRDefault="004D0DA5" w:rsidP="004D0DA5">
            <w:r>
              <w:t>Group J – Beginning Clarinets</w:t>
            </w:r>
          </w:p>
          <w:p w14:paraId="550EB006" w14:textId="2C266DFB" w:rsidR="001E7FDD" w:rsidRDefault="001E7FDD" w:rsidP="004D0DA5"/>
        </w:tc>
        <w:tc>
          <w:tcPr>
            <w:tcW w:w="2067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237B057F" w14:textId="77777777" w:rsidR="00803A60" w:rsidRDefault="00803A60" w:rsidP="00803A60">
            <w:r>
              <w:t>Per. 8 - 1:54-2:34</w:t>
            </w:r>
          </w:p>
          <w:p w14:paraId="2F83BC29" w14:textId="1F3679B6" w:rsidR="00803A60" w:rsidRDefault="00803A60" w:rsidP="00803A60">
            <w:r>
              <w:t>Gen. Music – Mr. Dute (Maylath)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14:paraId="697F3A74" w14:textId="77777777" w:rsidR="00803A60" w:rsidRDefault="00803A60" w:rsidP="00803A60">
            <w:r>
              <w:t>Per. 8 - 1:54-2:34</w:t>
            </w:r>
          </w:p>
          <w:p w14:paraId="6BD62C89" w14:textId="2198917E" w:rsidR="00803A60" w:rsidRDefault="00803A60" w:rsidP="00803A60">
            <w:r>
              <w:t>Gen. Music – Mrs. Reichart/Malitsky</w:t>
            </w:r>
          </w:p>
        </w:tc>
      </w:tr>
      <w:tr w:rsidR="00803A60" w14:paraId="4FC4DCC9" w14:textId="77777777" w:rsidTr="00E06F1E">
        <w:tc>
          <w:tcPr>
            <w:tcW w:w="2158" w:type="dxa"/>
            <w:tcBorders>
              <w:tl2br w:val="nil"/>
              <w:tr2bl w:val="nil"/>
            </w:tcBorders>
          </w:tcPr>
          <w:p w14:paraId="58FA3D9E" w14:textId="77777777" w:rsidR="00803A60" w:rsidRDefault="00803A60" w:rsidP="00803A60">
            <w:r>
              <w:t>Per. 9 - 2:36-3:16</w:t>
            </w:r>
          </w:p>
          <w:p w14:paraId="2A2DAA7E" w14:textId="3BF40923" w:rsidR="0041419F" w:rsidRDefault="0041419F" w:rsidP="0041419F">
            <w:r>
              <w:t>Group D – MS Mallets</w:t>
            </w:r>
          </w:p>
          <w:p w14:paraId="257AFB35" w14:textId="72F08F0F" w:rsidR="00803A60" w:rsidRDefault="00803A60" w:rsidP="0041419F"/>
        </w:tc>
        <w:tc>
          <w:tcPr>
            <w:tcW w:w="2158" w:type="dxa"/>
          </w:tcPr>
          <w:p w14:paraId="05463F0A" w14:textId="77777777" w:rsidR="00803A60" w:rsidRDefault="00803A60" w:rsidP="00803A60">
            <w:r>
              <w:t>Per. 9 - 2:36-3:16</w:t>
            </w:r>
          </w:p>
          <w:p w14:paraId="7A03E170" w14:textId="5F8F8B96" w:rsidR="00803A60" w:rsidRDefault="0006175D" w:rsidP="00803A60">
            <w:r>
              <w:t>Group F – Elementary Saxes and French Horn</w:t>
            </w:r>
          </w:p>
        </w:tc>
        <w:tc>
          <w:tcPr>
            <w:tcW w:w="2249" w:type="dxa"/>
            <w:tcBorders>
              <w:tl2br w:val="nil"/>
              <w:tr2bl w:val="nil"/>
            </w:tcBorders>
          </w:tcPr>
          <w:p w14:paraId="0B1751A0" w14:textId="77777777" w:rsidR="00803A60" w:rsidRDefault="00803A60" w:rsidP="00803A60">
            <w:r>
              <w:t>Per. 9 - 2:36-3:16</w:t>
            </w:r>
          </w:p>
          <w:p w14:paraId="738526D3" w14:textId="77777777" w:rsidR="004D0DA5" w:rsidRDefault="004D0DA5" w:rsidP="004D0DA5">
            <w:r>
              <w:t>Group K – Beginning Alto Saxophones</w:t>
            </w:r>
          </w:p>
          <w:p w14:paraId="01EC86F1" w14:textId="7A6B0821" w:rsidR="00803A60" w:rsidRDefault="00803A60" w:rsidP="004D0DA5"/>
        </w:tc>
        <w:tc>
          <w:tcPr>
            <w:tcW w:w="2067" w:type="dxa"/>
            <w:tcBorders>
              <w:bottom w:val="single" w:sz="4" w:space="0" w:color="auto"/>
              <w:tl2br w:val="nil"/>
              <w:tr2bl w:val="nil"/>
            </w:tcBorders>
          </w:tcPr>
          <w:p w14:paraId="44CA5169" w14:textId="77777777" w:rsidR="00803A60" w:rsidRDefault="00803A60" w:rsidP="00803A60">
            <w:r>
              <w:t>Per. 9 - 2:36-3:16</w:t>
            </w:r>
          </w:p>
          <w:p w14:paraId="6A018BC3" w14:textId="101CDB38" w:rsidR="00803A60" w:rsidRDefault="004D0DA5" w:rsidP="00803A60">
            <w:r>
              <w:t>Group M – MS Flutes and Oboe</w:t>
            </w:r>
          </w:p>
        </w:tc>
        <w:tc>
          <w:tcPr>
            <w:tcW w:w="2158" w:type="dxa"/>
            <w:tcBorders>
              <w:tl2br w:val="nil"/>
              <w:tr2bl w:val="nil"/>
            </w:tcBorders>
          </w:tcPr>
          <w:p w14:paraId="01621A58" w14:textId="77777777" w:rsidR="00803A60" w:rsidRDefault="00803A60" w:rsidP="00803A60">
            <w:r>
              <w:t>Per. 9 - 2:36-3:16</w:t>
            </w:r>
          </w:p>
          <w:p w14:paraId="5D670202" w14:textId="77777777" w:rsidR="004D0DA5" w:rsidRDefault="004D0DA5" w:rsidP="004D0DA5">
            <w:r>
              <w:t>Group P – Beginning Percussion</w:t>
            </w:r>
          </w:p>
          <w:p w14:paraId="585BAB3B" w14:textId="44DE2E44" w:rsidR="00803A60" w:rsidRDefault="00803A60" w:rsidP="00D810B4"/>
        </w:tc>
      </w:tr>
      <w:tr w:rsidR="00803A60" w14:paraId="48D281BC" w14:textId="77777777" w:rsidTr="00E06F1E">
        <w:tc>
          <w:tcPr>
            <w:tcW w:w="2158" w:type="dxa"/>
            <w:tcBorders>
              <w:tl2br w:val="nil"/>
              <w:tr2bl w:val="nil"/>
            </w:tcBorders>
          </w:tcPr>
          <w:p w14:paraId="1A4764C3" w14:textId="0EA9FACC" w:rsidR="00803A60" w:rsidRDefault="00803A60" w:rsidP="00680C11"/>
        </w:tc>
        <w:tc>
          <w:tcPr>
            <w:tcW w:w="2158" w:type="dxa"/>
          </w:tcPr>
          <w:p w14:paraId="3FF15D8A" w14:textId="5F684AD2" w:rsidR="00803A60" w:rsidRDefault="00803A60" w:rsidP="00803A60"/>
        </w:tc>
        <w:tc>
          <w:tcPr>
            <w:tcW w:w="2249" w:type="dxa"/>
            <w:tcBorders>
              <w:tl2br w:val="nil"/>
              <w:tr2bl w:val="nil"/>
            </w:tcBorders>
          </w:tcPr>
          <w:p w14:paraId="299E42AA" w14:textId="4BA850C2" w:rsidR="00803A60" w:rsidRDefault="00803A60" w:rsidP="004D0DA5"/>
        </w:tc>
        <w:tc>
          <w:tcPr>
            <w:tcW w:w="2067" w:type="dxa"/>
            <w:tcBorders>
              <w:tl2br w:val="nil"/>
              <w:tr2bl w:val="nil"/>
            </w:tcBorders>
          </w:tcPr>
          <w:p w14:paraId="37702AD5" w14:textId="5F52E3C7" w:rsidR="00803A60" w:rsidRDefault="00803A60" w:rsidP="00803A60">
            <w:r>
              <w:t>Advanced Band from 3:15-5:00</w:t>
            </w:r>
          </w:p>
        </w:tc>
        <w:tc>
          <w:tcPr>
            <w:tcW w:w="2158" w:type="dxa"/>
            <w:tcBorders>
              <w:tl2br w:val="nil"/>
              <w:tr2bl w:val="nil"/>
            </w:tcBorders>
          </w:tcPr>
          <w:p w14:paraId="6527F442" w14:textId="607E8555" w:rsidR="00803A60" w:rsidRDefault="00803A60" w:rsidP="00D84289"/>
        </w:tc>
      </w:tr>
      <w:tr w:rsidR="00803A60" w14:paraId="3F300DF6" w14:textId="77777777" w:rsidTr="00E06F1E">
        <w:tc>
          <w:tcPr>
            <w:tcW w:w="2158" w:type="dxa"/>
            <w:tcBorders>
              <w:tl2br w:val="nil"/>
              <w:tr2bl w:val="nil"/>
            </w:tcBorders>
          </w:tcPr>
          <w:p w14:paraId="0DAD7746" w14:textId="30376CC1" w:rsidR="00803A60" w:rsidRDefault="00803A60" w:rsidP="00803A60">
            <w:r>
              <w:t>Lessons on Mondays will rotate through periods 2, 5, 7, or 9.</w:t>
            </w:r>
          </w:p>
        </w:tc>
        <w:tc>
          <w:tcPr>
            <w:tcW w:w="2158" w:type="dxa"/>
          </w:tcPr>
          <w:p w14:paraId="52C582D5" w14:textId="292586F3" w:rsidR="00803A60" w:rsidRDefault="00803A60" w:rsidP="00803A60">
            <w:r>
              <w:t xml:space="preserve">Lessons on Tuesdays will rotate through periods 1, 3, 5, 6, and 9. </w:t>
            </w:r>
          </w:p>
        </w:tc>
        <w:tc>
          <w:tcPr>
            <w:tcW w:w="2249" w:type="dxa"/>
            <w:tcBorders>
              <w:tl2br w:val="nil"/>
              <w:tr2bl w:val="nil"/>
            </w:tcBorders>
          </w:tcPr>
          <w:p w14:paraId="7E390D60" w14:textId="459F5085" w:rsidR="00803A60" w:rsidRDefault="00803A60" w:rsidP="00803A60">
            <w:r>
              <w:t>Lessons of Wednesdays will rotate through periods 1, 7, 8, and 9.</w:t>
            </w:r>
          </w:p>
        </w:tc>
        <w:tc>
          <w:tcPr>
            <w:tcW w:w="2067" w:type="dxa"/>
            <w:tcBorders>
              <w:tl2br w:val="nil"/>
              <w:tr2bl w:val="nil"/>
            </w:tcBorders>
          </w:tcPr>
          <w:p w14:paraId="6DC32092" w14:textId="5D242348" w:rsidR="00803A60" w:rsidRDefault="00803A60" w:rsidP="00803A60">
            <w:r>
              <w:t>Lessons on Thursdays will rotate through periods 7 and 9.</w:t>
            </w:r>
          </w:p>
        </w:tc>
        <w:tc>
          <w:tcPr>
            <w:tcW w:w="2158" w:type="dxa"/>
            <w:tcBorders>
              <w:tl2br w:val="nil"/>
              <w:tr2bl w:val="nil"/>
            </w:tcBorders>
          </w:tcPr>
          <w:p w14:paraId="71C57540" w14:textId="1AC8C247" w:rsidR="00803A60" w:rsidRDefault="00803A60" w:rsidP="00803A60">
            <w:r>
              <w:t>Lessons on Fridays will rotate through periods 1, 2, 6, and 9.</w:t>
            </w:r>
          </w:p>
        </w:tc>
      </w:tr>
    </w:tbl>
    <w:p w14:paraId="2E8C9500" w14:textId="77777777" w:rsidR="00CA6E70" w:rsidRDefault="00CA6E70" w:rsidP="00CA6E70">
      <w:pPr>
        <w:spacing w:after="0"/>
      </w:pPr>
    </w:p>
    <w:sectPr w:rsidR="00CA6E70" w:rsidSect="00CA6E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70"/>
    <w:rsid w:val="00003C89"/>
    <w:rsid w:val="0006175D"/>
    <w:rsid w:val="00074217"/>
    <w:rsid w:val="00074298"/>
    <w:rsid w:val="00075C45"/>
    <w:rsid w:val="000C6B0E"/>
    <w:rsid w:val="00122132"/>
    <w:rsid w:val="001407F2"/>
    <w:rsid w:val="00145BE0"/>
    <w:rsid w:val="00146561"/>
    <w:rsid w:val="0014791B"/>
    <w:rsid w:val="0018203D"/>
    <w:rsid w:val="00187158"/>
    <w:rsid w:val="001E7FDD"/>
    <w:rsid w:val="001F138A"/>
    <w:rsid w:val="00213A78"/>
    <w:rsid w:val="002333B9"/>
    <w:rsid w:val="00287D6F"/>
    <w:rsid w:val="002A77B4"/>
    <w:rsid w:val="002F35AE"/>
    <w:rsid w:val="003125EE"/>
    <w:rsid w:val="00341BE0"/>
    <w:rsid w:val="003555B1"/>
    <w:rsid w:val="003A29C8"/>
    <w:rsid w:val="004003C8"/>
    <w:rsid w:val="0041419F"/>
    <w:rsid w:val="004610EA"/>
    <w:rsid w:val="00470F88"/>
    <w:rsid w:val="004874D5"/>
    <w:rsid w:val="00495BBE"/>
    <w:rsid w:val="004B1511"/>
    <w:rsid w:val="004C10B6"/>
    <w:rsid w:val="004D0DA5"/>
    <w:rsid w:val="00511BEF"/>
    <w:rsid w:val="00517164"/>
    <w:rsid w:val="0052523D"/>
    <w:rsid w:val="00542062"/>
    <w:rsid w:val="005B716C"/>
    <w:rsid w:val="005C3E84"/>
    <w:rsid w:val="005C4571"/>
    <w:rsid w:val="005F73F7"/>
    <w:rsid w:val="00620F2E"/>
    <w:rsid w:val="0063350A"/>
    <w:rsid w:val="00680C11"/>
    <w:rsid w:val="00682AA6"/>
    <w:rsid w:val="006935B0"/>
    <w:rsid w:val="006A7EB5"/>
    <w:rsid w:val="006B032D"/>
    <w:rsid w:val="006C3824"/>
    <w:rsid w:val="006D64DD"/>
    <w:rsid w:val="00772B28"/>
    <w:rsid w:val="007A39F1"/>
    <w:rsid w:val="007A5E1A"/>
    <w:rsid w:val="007A7E92"/>
    <w:rsid w:val="007C6648"/>
    <w:rsid w:val="007D6EFC"/>
    <w:rsid w:val="00803A60"/>
    <w:rsid w:val="00833030"/>
    <w:rsid w:val="008456A6"/>
    <w:rsid w:val="00860B62"/>
    <w:rsid w:val="008718CB"/>
    <w:rsid w:val="00894437"/>
    <w:rsid w:val="008C67B9"/>
    <w:rsid w:val="009178A6"/>
    <w:rsid w:val="00951C5F"/>
    <w:rsid w:val="009E76E0"/>
    <w:rsid w:val="00A11022"/>
    <w:rsid w:val="00A74A32"/>
    <w:rsid w:val="00A814AC"/>
    <w:rsid w:val="00AC5D3C"/>
    <w:rsid w:val="00AC6BED"/>
    <w:rsid w:val="00AE639C"/>
    <w:rsid w:val="00AF1E7D"/>
    <w:rsid w:val="00AF6734"/>
    <w:rsid w:val="00B13F96"/>
    <w:rsid w:val="00B21EF9"/>
    <w:rsid w:val="00B3055B"/>
    <w:rsid w:val="00B31A20"/>
    <w:rsid w:val="00B34D12"/>
    <w:rsid w:val="00B454A4"/>
    <w:rsid w:val="00B557D2"/>
    <w:rsid w:val="00B66B39"/>
    <w:rsid w:val="00B87B7C"/>
    <w:rsid w:val="00BB32B3"/>
    <w:rsid w:val="00C2492A"/>
    <w:rsid w:val="00C3753B"/>
    <w:rsid w:val="00C37BC0"/>
    <w:rsid w:val="00C42964"/>
    <w:rsid w:val="00C70C12"/>
    <w:rsid w:val="00C71CD7"/>
    <w:rsid w:val="00C73001"/>
    <w:rsid w:val="00C732C8"/>
    <w:rsid w:val="00CA35AC"/>
    <w:rsid w:val="00CA6E70"/>
    <w:rsid w:val="00CC4CA5"/>
    <w:rsid w:val="00CE4A56"/>
    <w:rsid w:val="00D41271"/>
    <w:rsid w:val="00D73004"/>
    <w:rsid w:val="00D810B4"/>
    <w:rsid w:val="00D84289"/>
    <w:rsid w:val="00DB1F82"/>
    <w:rsid w:val="00DF4EFD"/>
    <w:rsid w:val="00E06F1E"/>
    <w:rsid w:val="00E07794"/>
    <w:rsid w:val="00E21F69"/>
    <w:rsid w:val="00E421F3"/>
    <w:rsid w:val="00E727E8"/>
    <w:rsid w:val="00E72A5C"/>
    <w:rsid w:val="00E813CB"/>
    <w:rsid w:val="00E86BE7"/>
    <w:rsid w:val="00EF15E3"/>
    <w:rsid w:val="00EF3FBC"/>
    <w:rsid w:val="00EF7704"/>
    <w:rsid w:val="00F059B3"/>
    <w:rsid w:val="00F47085"/>
    <w:rsid w:val="00F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B9DB"/>
  <w15:chartTrackingRefBased/>
  <w15:docId w15:val="{B863B947-D849-403C-B47D-28FAB442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E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Fadden</dc:creator>
  <cp:keywords/>
  <dc:description/>
  <cp:lastModifiedBy>Thomas Fadden</cp:lastModifiedBy>
  <cp:revision>8</cp:revision>
  <cp:lastPrinted>2024-10-11T15:41:00Z</cp:lastPrinted>
  <dcterms:created xsi:type="dcterms:W3CDTF">2024-12-05T18:36:00Z</dcterms:created>
  <dcterms:modified xsi:type="dcterms:W3CDTF">2024-12-05T18:48:00Z</dcterms:modified>
</cp:coreProperties>
</file>